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1FC6" w14:textId="77777777" w:rsidR="00D61173" w:rsidRDefault="00D61173"/>
    <w:p w14:paraId="4B9EA216" w14:textId="1E770E45" w:rsidR="00171A27" w:rsidRDefault="00171A27" w:rsidP="00171A27">
      <w:pPr>
        <w:spacing w:after="148" w:line="267" w:lineRule="auto"/>
        <w:rPr>
          <w:rFonts w:ascii="Gilroy-ExtraBold" w:eastAsia="Arial" w:hAnsi="Gilroy-ExtraBold" w:cs="Arial"/>
          <w:b/>
          <w:bCs/>
          <w:color w:val="0070C0"/>
          <w:sz w:val="44"/>
          <w:szCs w:val="44"/>
          <w:lang w:eastAsia="en-GB"/>
        </w:rPr>
      </w:pPr>
      <w:bookmarkStart w:id="0" w:name="_Hlk145329980"/>
      <w:r w:rsidRPr="002D602F">
        <w:rPr>
          <w:rFonts w:ascii="Gilroy-ExtraBold" w:eastAsia="Arial" w:hAnsi="Gilroy-ExtraBold" w:cs="Arial"/>
          <w:b/>
          <w:bCs/>
          <w:color w:val="0070C0"/>
          <w:sz w:val="44"/>
          <w:szCs w:val="44"/>
          <w:lang w:eastAsia="en-GB"/>
        </w:rPr>
        <w:t xml:space="preserve">Communications toolkit </w:t>
      </w:r>
      <w:r>
        <w:rPr>
          <w:rFonts w:ascii="Gilroy-ExtraBold" w:eastAsia="Arial" w:hAnsi="Gilroy-ExtraBold" w:cs="Arial"/>
          <w:b/>
          <w:bCs/>
          <w:color w:val="0070C0"/>
          <w:sz w:val="44"/>
          <w:szCs w:val="44"/>
          <w:lang w:eastAsia="en-GB"/>
        </w:rPr>
        <w:t>-</w:t>
      </w:r>
      <w:r w:rsidRPr="002D602F">
        <w:rPr>
          <w:rFonts w:ascii="Gilroy-ExtraBold" w:eastAsia="Arial" w:hAnsi="Gilroy-ExtraBold" w:cs="Arial"/>
          <w:b/>
          <w:bCs/>
          <w:color w:val="0070C0"/>
          <w:sz w:val="44"/>
          <w:szCs w:val="44"/>
          <w:lang w:eastAsia="en-GB"/>
        </w:rPr>
        <w:t xml:space="preserve"> </w:t>
      </w:r>
      <w:r w:rsidR="000841BA">
        <w:rPr>
          <w:rFonts w:ascii="Gilroy-ExtraBold" w:eastAsia="Arial" w:hAnsi="Gilroy-ExtraBold" w:cs="Arial"/>
          <w:b/>
          <w:bCs/>
          <w:color w:val="0070C0"/>
          <w:sz w:val="44"/>
          <w:szCs w:val="44"/>
          <w:lang w:eastAsia="en-GB"/>
        </w:rPr>
        <w:t>C</w:t>
      </w:r>
      <w:r w:rsidR="00C064C7">
        <w:rPr>
          <w:rFonts w:ascii="Gilroy-ExtraBold" w:eastAsia="Arial" w:hAnsi="Gilroy-ExtraBold" w:cs="Arial"/>
          <w:b/>
          <w:bCs/>
          <w:color w:val="0070C0"/>
          <w:sz w:val="44"/>
          <w:szCs w:val="44"/>
          <w:lang w:eastAsia="en-GB"/>
        </w:rPr>
        <w:t>ardiovascular (C</w:t>
      </w:r>
      <w:r w:rsidR="000841BA">
        <w:rPr>
          <w:rFonts w:ascii="Gilroy-ExtraBold" w:eastAsia="Arial" w:hAnsi="Gilroy-ExtraBold" w:cs="Arial"/>
          <w:b/>
          <w:bCs/>
          <w:color w:val="0070C0"/>
          <w:sz w:val="44"/>
          <w:szCs w:val="44"/>
          <w:lang w:eastAsia="en-GB"/>
        </w:rPr>
        <w:t>VD</w:t>
      </w:r>
      <w:r w:rsidR="00C064C7">
        <w:rPr>
          <w:rFonts w:ascii="Gilroy-ExtraBold" w:eastAsia="Arial" w:hAnsi="Gilroy-ExtraBold" w:cs="Arial"/>
          <w:b/>
          <w:bCs/>
          <w:color w:val="0070C0"/>
          <w:sz w:val="44"/>
          <w:szCs w:val="44"/>
          <w:lang w:eastAsia="en-GB"/>
        </w:rPr>
        <w:t>)</w:t>
      </w:r>
      <w:r w:rsidR="000841BA">
        <w:rPr>
          <w:rFonts w:ascii="Gilroy-ExtraBold" w:eastAsia="Arial" w:hAnsi="Gilroy-ExtraBold" w:cs="Arial"/>
          <w:b/>
          <w:bCs/>
          <w:color w:val="0070C0"/>
          <w:sz w:val="44"/>
          <w:szCs w:val="44"/>
          <w:lang w:eastAsia="en-GB"/>
        </w:rPr>
        <w:t xml:space="preserve"> campaign</w:t>
      </w:r>
      <w:r w:rsidR="00C35F7A">
        <w:rPr>
          <w:rFonts w:ascii="Gilroy-ExtraBold" w:eastAsia="Arial" w:hAnsi="Gilroy-ExtraBold" w:cs="Arial"/>
          <w:b/>
          <w:bCs/>
          <w:color w:val="0070C0"/>
          <w:sz w:val="44"/>
          <w:szCs w:val="44"/>
          <w:lang w:eastAsia="en-GB"/>
        </w:rPr>
        <w:t>!</w:t>
      </w:r>
    </w:p>
    <w:p w14:paraId="4E11D0DC" w14:textId="05F6F07D" w:rsidR="002D726D" w:rsidRPr="002D726D" w:rsidRDefault="00C064C7" w:rsidP="00171A27">
      <w:pPr>
        <w:spacing w:after="148" w:line="267" w:lineRule="auto"/>
        <w:rPr>
          <w:rFonts w:ascii="Gilroy-ExtraBold" w:eastAsia="Arial" w:hAnsi="Gilroy-ExtraBold" w:cs="Arial"/>
          <w:b/>
          <w:bCs/>
          <w:color w:val="0070C0"/>
          <w:sz w:val="44"/>
          <w:szCs w:val="44"/>
          <w:lang w:eastAsia="en-GB"/>
        </w:rPr>
      </w:pPr>
      <w:r>
        <w:rPr>
          <w:rFonts w:ascii="Gilroy-ExtraBold" w:eastAsia="Arial" w:hAnsi="Gilroy-ExtraBold" w:cs="Arial"/>
          <w:b/>
          <w:bCs/>
          <w:color w:val="0070C0"/>
          <w:sz w:val="44"/>
          <w:szCs w:val="44"/>
          <w:lang w:eastAsia="en-GB"/>
        </w:rPr>
        <w:t xml:space="preserve">Phase 1: </w:t>
      </w:r>
      <w:r w:rsidR="002D726D">
        <w:rPr>
          <w:rFonts w:ascii="Gilroy-ExtraBold" w:eastAsia="Arial" w:hAnsi="Gilroy-ExtraBold" w:cs="Arial"/>
          <w:b/>
          <w:bCs/>
          <w:color w:val="0070C0"/>
          <w:sz w:val="44"/>
          <w:szCs w:val="44"/>
          <w:lang w:eastAsia="en-GB"/>
        </w:rPr>
        <w:t xml:space="preserve">'Know your numbers week' – 2 – 8 September 2024 </w:t>
      </w:r>
    </w:p>
    <w:bookmarkEnd w:id="0"/>
    <w:p w14:paraId="1FBCFBB6" w14:textId="2DBCD741" w:rsidR="00171A27" w:rsidRPr="00B93CE1" w:rsidRDefault="00171A27" w:rsidP="00171A27">
      <w:pPr>
        <w:spacing w:after="148" w:line="267" w:lineRule="auto"/>
        <w:rPr>
          <w:rFonts w:ascii="Arial" w:eastAsia="Arial" w:hAnsi="Arial" w:cs="Arial"/>
          <w:sz w:val="28"/>
          <w:szCs w:val="28"/>
          <w:lang w:eastAsia="en-GB"/>
        </w:rPr>
      </w:pPr>
      <w:r w:rsidRPr="00B93CE1">
        <w:rPr>
          <w:rFonts w:ascii="Arial" w:eastAsia="Arial" w:hAnsi="Arial" w:cs="Arial"/>
          <w:sz w:val="28"/>
          <w:szCs w:val="28"/>
          <w:lang w:eastAsia="en-GB"/>
        </w:rPr>
        <w:t>(</w:t>
      </w:r>
      <w:r w:rsidR="00FC07C4">
        <w:rPr>
          <w:rFonts w:ascii="Arial" w:eastAsia="Arial" w:hAnsi="Arial" w:cs="Arial"/>
          <w:sz w:val="28"/>
          <w:szCs w:val="28"/>
          <w:lang w:eastAsia="en-GB"/>
        </w:rPr>
        <w:t>F</w:t>
      </w:r>
      <w:r w:rsidR="006451B0">
        <w:rPr>
          <w:rFonts w:ascii="Arial" w:eastAsia="Arial" w:hAnsi="Arial" w:cs="Arial"/>
          <w:sz w:val="28"/>
          <w:szCs w:val="28"/>
          <w:lang w:eastAsia="en-GB"/>
        </w:rPr>
        <w:t>inal</w:t>
      </w:r>
      <w:r w:rsidRPr="00B93CE1">
        <w:rPr>
          <w:rFonts w:ascii="Arial" w:eastAsia="Arial" w:hAnsi="Arial" w:cs="Arial"/>
          <w:sz w:val="28"/>
          <w:szCs w:val="28"/>
          <w:lang w:eastAsia="en-GB"/>
        </w:rPr>
        <w:t xml:space="preserve">. </w:t>
      </w:r>
      <w:r w:rsidR="006451B0">
        <w:rPr>
          <w:rFonts w:ascii="Arial" w:eastAsia="Arial" w:hAnsi="Arial" w:cs="Arial"/>
          <w:sz w:val="28"/>
          <w:szCs w:val="28"/>
          <w:lang w:eastAsia="en-GB"/>
        </w:rPr>
        <w:t>30</w:t>
      </w:r>
      <w:r w:rsidR="000841BA">
        <w:rPr>
          <w:rFonts w:ascii="Arial" w:eastAsia="Arial" w:hAnsi="Arial" w:cs="Arial"/>
          <w:sz w:val="28"/>
          <w:szCs w:val="28"/>
          <w:lang w:eastAsia="en-GB"/>
        </w:rPr>
        <w:t>/</w:t>
      </w:r>
      <w:r w:rsidR="002D726D">
        <w:rPr>
          <w:rFonts w:ascii="Arial" w:eastAsia="Arial" w:hAnsi="Arial" w:cs="Arial"/>
          <w:sz w:val="28"/>
          <w:szCs w:val="28"/>
          <w:lang w:eastAsia="en-GB"/>
        </w:rPr>
        <w:t>08</w:t>
      </w:r>
      <w:r w:rsidRPr="00B93CE1">
        <w:rPr>
          <w:rFonts w:ascii="Arial" w:eastAsia="Arial" w:hAnsi="Arial" w:cs="Arial"/>
          <w:sz w:val="28"/>
          <w:szCs w:val="28"/>
          <w:lang w:eastAsia="en-GB"/>
        </w:rPr>
        <w:t>/2</w:t>
      </w:r>
      <w:r>
        <w:rPr>
          <w:rFonts w:ascii="Arial" w:eastAsia="Arial" w:hAnsi="Arial" w:cs="Arial"/>
          <w:sz w:val="28"/>
          <w:szCs w:val="28"/>
          <w:lang w:eastAsia="en-GB"/>
        </w:rPr>
        <w:t>4</w:t>
      </w:r>
      <w:r w:rsidRPr="00B93CE1">
        <w:rPr>
          <w:rFonts w:ascii="Arial" w:eastAsia="Arial" w:hAnsi="Arial" w:cs="Arial"/>
          <w:sz w:val="28"/>
          <w:szCs w:val="28"/>
          <w:lang w:eastAsia="en-GB"/>
        </w:rPr>
        <w:t>)</w:t>
      </w:r>
    </w:p>
    <w:p w14:paraId="3011472A" w14:textId="2AF3143B" w:rsidR="00171A27" w:rsidRPr="00A029EF" w:rsidRDefault="00171A27" w:rsidP="00171A27">
      <w:pPr>
        <w:rPr>
          <w:rFonts w:ascii="Arial" w:hAnsi="Arial" w:cs="Arial"/>
          <w:color w:val="0070C0"/>
          <w:sz w:val="28"/>
          <w:szCs w:val="28"/>
        </w:rPr>
      </w:pPr>
      <w:r w:rsidRPr="00B93CE1">
        <w:rPr>
          <w:rFonts w:ascii="Arial" w:hAnsi="Arial" w:cs="Arial"/>
          <w:noProof/>
          <w:sz w:val="24"/>
          <w:szCs w:val="24"/>
        </w:rPr>
        <mc:AlternateContent>
          <mc:Choice Requires="wps">
            <w:drawing>
              <wp:anchor distT="0" distB="0" distL="114300" distR="114300" simplePos="0" relativeHeight="251658240" behindDoc="0" locked="0" layoutInCell="1" allowOverlap="1" wp14:anchorId="1D84EB22" wp14:editId="52032BCF">
                <wp:simplePos x="0" y="0"/>
                <wp:positionH relativeFrom="margin">
                  <wp:posOffset>0</wp:posOffset>
                </wp:positionH>
                <wp:positionV relativeFrom="paragraph">
                  <wp:posOffset>31114</wp:posOffset>
                </wp:positionV>
                <wp:extent cx="9080500" cy="10795"/>
                <wp:effectExtent l="19050" t="19050" r="25400" b="27305"/>
                <wp:wrapNone/>
                <wp:docPr id="4" name="Straight Connector 4"/>
                <wp:cNvGraphicFramePr/>
                <a:graphic xmlns:a="http://schemas.openxmlformats.org/drawingml/2006/main">
                  <a:graphicData uri="http://schemas.microsoft.com/office/word/2010/wordprocessingShape">
                    <wps:wsp>
                      <wps:cNvCnPr/>
                      <wps:spPr>
                        <a:xfrm flipV="1">
                          <a:off x="0" y="0"/>
                          <a:ext cx="9080500" cy="10795"/>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9DE3E1"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7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" strokecolor="#4a7ebb" strokeweight="3pt">
                <w10:wrap anchorx="margin"/>
              </v:line>
            </w:pict>
          </mc:Fallback>
        </mc:AlternateContent>
      </w:r>
    </w:p>
    <w:p w14:paraId="454EEE92" w14:textId="38B4F872" w:rsidR="00AC5BAE" w:rsidRDefault="00171A27" w:rsidP="008041C0">
      <w:pPr>
        <w:pStyle w:val="NoSpacing"/>
        <w:rPr>
          <w:rFonts w:ascii="Arial" w:hAnsi="Arial" w:cs="Arial"/>
          <w:b/>
          <w:bCs/>
          <w:color w:val="0070C0"/>
          <w:sz w:val="40"/>
          <w:szCs w:val="40"/>
        </w:rPr>
      </w:pPr>
      <w:r w:rsidRPr="00333FBA">
        <w:rPr>
          <w:rFonts w:ascii="Arial" w:hAnsi="Arial" w:cs="Arial"/>
          <w:b/>
          <w:bCs/>
          <w:color w:val="0070C0"/>
          <w:sz w:val="40"/>
          <w:szCs w:val="40"/>
        </w:rPr>
        <w:t xml:space="preserve">About this </w:t>
      </w:r>
      <w:r w:rsidR="00FB39CB">
        <w:rPr>
          <w:rFonts w:ascii="Arial" w:hAnsi="Arial" w:cs="Arial"/>
          <w:b/>
          <w:bCs/>
          <w:color w:val="0070C0"/>
          <w:sz w:val="40"/>
          <w:szCs w:val="40"/>
        </w:rPr>
        <w:t>toolkit</w:t>
      </w:r>
      <w:r w:rsidRPr="00333FBA">
        <w:rPr>
          <w:rFonts w:ascii="Arial" w:hAnsi="Arial" w:cs="Arial"/>
          <w:b/>
          <w:bCs/>
          <w:color w:val="0070C0"/>
          <w:sz w:val="40"/>
          <w:szCs w:val="40"/>
        </w:rPr>
        <w:t xml:space="preserve"> </w:t>
      </w:r>
    </w:p>
    <w:p w14:paraId="0C9CBCF3" w14:textId="77777777" w:rsidR="008041C0" w:rsidRPr="008041C0" w:rsidRDefault="008041C0" w:rsidP="008041C0">
      <w:pPr>
        <w:pStyle w:val="NoSpacing"/>
        <w:rPr>
          <w:rFonts w:ascii="Arial" w:hAnsi="Arial" w:cs="Arial"/>
          <w:b/>
          <w:bCs/>
          <w:color w:val="0070C0"/>
          <w:sz w:val="18"/>
          <w:szCs w:val="18"/>
        </w:rPr>
      </w:pPr>
    </w:p>
    <w:p w14:paraId="0521994D" w14:textId="46FC6727" w:rsidR="00171A27" w:rsidRDefault="00171A27" w:rsidP="00171A27">
      <w:pPr>
        <w:spacing w:after="200" w:line="276" w:lineRule="auto"/>
        <w:rPr>
          <w:rFonts w:ascii="Arial" w:hAnsi="Arial" w:cs="Arial"/>
          <w:sz w:val="24"/>
          <w:szCs w:val="24"/>
        </w:rPr>
      </w:pPr>
      <w:r w:rsidRPr="007060DE">
        <w:rPr>
          <w:rFonts w:ascii="Arial" w:hAnsi="Arial" w:cs="Arial"/>
          <w:sz w:val="24"/>
          <w:szCs w:val="24"/>
        </w:rPr>
        <w:t>Th</w:t>
      </w:r>
      <w:r w:rsidR="007B5CDB">
        <w:rPr>
          <w:rFonts w:ascii="Arial" w:hAnsi="Arial" w:cs="Arial"/>
          <w:sz w:val="24"/>
          <w:szCs w:val="24"/>
        </w:rPr>
        <w:t>e</w:t>
      </w:r>
      <w:r w:rsidRPr="007060DE">
        <w:rPr>
          <w:rFonts w:ascii="Arial" w:hAnsi="Arial" w:cs="Arial"/>
          <w:sz w:val="24"/>
          <w:szCs w:val="24"/>
        </w:rPr>
        <w:t xml:space="preserve"> </w:t>
      </w:r>
      <w:r w:rsidR="00ED6074">
        <w:rPr>
          <w:rFonts w:ascii="Arial" w:hAnsi="Arial" w:cs="Arial"/>
          <w:sz w:val="24"/>
          <w:szCs w:val="24"/>
        </w:rPr>
        <w:t xml:space="preserve">'Know your numbers' </w:t>
      </w:r>
      <w:r w:rsidRPr="007060DE">
        <w:rPr>
          <w:rFonts w:ascii="Arial" w:hAnsi="Arial" w:cs="Arial"/>
          <w:sz w:val="24"/>
          <w:szCs w:val="24"/>
        </w:rPr>
        <w:t>campaign toolkit is for GP</w:t>
      </w:r>
      <w:r w:rsidR="00C44F06">
        <w:rPr>
          <w:rFonts w:ascii="Arial" w:hAnsi="Arial" w:cs="Arial"/>
          <w:sz w:val="24"/>
          <w:szCs w:val="24"/>
        </w:rPr>
        <w:t>s</w:t>
      </w:r>
      <w:r w:rsidR="00FB39CB">
        <w:rPr>
          <w:rFonts w:ascii="Arial" w:hAnsi="Arial" w:cs="Arial"/>
          <w:sz w:val="24"/>
          <w:szCs w:val="24"/>
        </w:rPr>
        <w:t xml:space="preserve">, </w:t>
      </w:r>
      <w:r w:rsidR="00AC5BAE">
        <w:rPr>
          <w:rFonts w:ascii="Arial" w:hAnsi="Arial" w:cs="Arial"/>
          <w:sz w:val="24"/>
          <w:szCs w:val="24"/>
        </w:rPr>
        <w:t>pharmacists</w:t>
      </w:r>
      <w:r w:rsidR="002C7E73">
        <w:rPr>
          <w:rFonts w:ascii="Arial" w:hAnsi="Arial" w:cs="Arial"/>
          <w:sz w:val="24"/>
          <w:szCs w:val="24"/>
        </w:rPr>
        <w:t xml:space="preserve">, </w:t>
      </w:r>
      <w:r w:rsidR="00661F76">
        <w:rPr>
          <w:rFonts w:ascii="Arial" w:hAnsi="Arial" w:cs="Arial"/>
          <w:sz w:val="24"/>
          <w:szCs w:val="24"/>
        </w:rPr>
        <w:t xml:space="preserve">NHS </w:t>
      </w:r>
      <w:r w:rsidR="002C7E73">
        <w:rPr>
          <w:rFonts w:ascii="Arial" w:hAnsi="Arial" w:cs="Arial"/>
          <w:sz w:val="24"/>
          <w:szCs w:val="24"/>
        </w:rPr>
        <w:t>f</w:t>
      </w:r>
      <w:r w:rsidR="0083359B">
        <w:rPr>
          <w:rFonts w:ascii="Arial" w:hAnsi="Arial" w:cs="Arial"/>
          <w:sz w:val="24"/>
          <w:szCs w:val="24"/>
        </w:rPr>
        <w:t xml:space="preserve">oundation </w:t>
      </w:r>
      <w:r w:rsidR="002C7E73">
        <w:rPr>
          <w:rFonts w:ascii="Arial" w:hAnsi="Arial" w:cs="Arial"/>
          <w:sz w:val="24"/>
          <w:szCs w:val="24"/>
        </w:rPr>
        <w:t>t</w:t>
      </w:r>
      <w:r w:rsidR="0083359B">
        <w:rPr>
          <w:rFonts w:ascii="Arial" w:hAnsi="Arial" w:cs="Arial"/>
          <w:sz w:val="24"/>
          <w:szCs w:val="24"/>
        </w:rPr>
        <w:t>rusts</w:t>
      </w:r>
      <w:r w:rsidR="002C7E73">
        <w:rPr>
          <w:rFonts w:ascii="Arial" w:hAnsi="Arial" w:cs="Arial"/>
          <w:sz w:val="24"/>
          <w:szCs w:val="24"/>
        </w:rPr>
        <w:t xml:space="preserve"> and partners</w:t>
      </w:r>
      <w:r w:rsidR="00AC5BAE">
        <w:rPr>
          <w:rFonts w:ascii="Arial" w:hAnsi="Arial" w:cs="Arial"/>
          <w:sz w:val="24"/>
          <w:szCs w:val="24"/>
        </w:rPr>
        <w:t xml:space="preserve"> across the North East and North Cumbria</w:t>
      </w:r>
      <w:r w:rsidR="006A39A7">
        <w:rPr>
          <w:rFonts w:ascii="Arial" w:hAnsi="Arial" w:cs="Arial"/>
          <w:sz w:val="24"/>
          <w:szCs w:val="24"/>
        </w:rPr>
        <w:t>.</w:t>
      </w:r>
    </w:p>
    <w:p w14:paraId="448BD09C" w14:textId="5EE5BEE6" w:rsidR="002C7E73" w:rsidRDefault="00171A27" w:rsidP="00171A27">
      <w:pPr>
        <w:spacing w:after="200" w:line="276" w:lineRule="auto"/>
        <w:rPr>
          <w:rFonts w:ascii="Arial" w:eastAsia="Times New Roman" w:hAnsi="Arial" w:cs="Arial"/>
          <w:color w:val="000000"/>
          <w:kern w:val="24"/>
          <w:sz w:val="24"/>
          <w:szCs w:val="24"/>
          <w:lang w:eastAsia="en-GB"/>
        </w:rPr>
      </w:pPr>
      <w:r w:rsidRPr="00324F3C">
        <w:rPr>
          <w:rFonts w:ascii="Arial" w:eastAsia="Times New Roman" w:hAnsi="Arial" w:cs="Arial"/>
          <w:color w:val="000000"/>
          <w:kern w:val="24"/>
          <w:sz w:val="24"/>
          <w:szCs w:val="24"/>
          <w:lang w:eastAsia="en-GB"/>
        </w:rPr>
        <w:t xml:space="preserve">The campaign aims to encourage </w:t>
      </w:r>
      <w:r w:rsidR="00B92618">
        <w:rPr>
          <w:rFonts w:ascii="Arial" w:eastAsia="Times New Roman" w:hAnsi="Arial" w:cs="Arial"/>
          <w:color w:val="000000"/>
          <w:kern w:val="24"/>
          <w:sz w:val="24"/>
          <w:szCs w:val="24"/>
          <w:lang w:eastAsia="en-GB"/>
        </w:rPr>
        <w:t xml:space="preserve">adults who haven’t visited their GP in over a year to have a blood pressure check </w:t>
      </w:r>
      <w:r w:rsidR="00AC5BAE">
        <w:rPr>
          <w:rFonts w:ascii="Arial" w:eastAsia="Times New Roman" w:hAnsi="Arial" w:cs="Arial"/>
          <w:color w:val="000000"/>
          <w:kern w:val="24"/>
          <w:sz w:val="24"/>
          <w:szCs w:val="24"/>
          <w:lang w:eastAsia="en-GB"/>
        </w:rPr>
        <w:t xml:space="preserve">by </w:t>
      </w:r>
      <w:r w:rsidR="00AC5BAE" w:rsidRPr="00AC5BAE">
        <w:rPr>
          <w:rFonts w:ascii="Arial" w:eastAsia="Times New Roman" w:hAnsi="Arial" w:cs="Arial"/>
          <w:color w:val="000000"/>
          <w:kern w:val="24"/>
          <w:sz w:val="24"/>
          <w:szCs w:val="24"/>
          <w:lang w:eastAsia="en-GB"/>
        </w:rPr>
        <w:t>visit</w:t>
      </w:r>
      <w:r w:rsidR="00AC5BAE">
        <w:rPr>
          <w:rFonts w:ascii="Arial" w:eastAsia="Times New Roman" w:hAnsi="Arial" w:cs="Arial"/>
          <w:color w:val="000000"/>
          <w:kern w:val="24"/>
          <w:sz w:val="24"/>
          <w:szCs w:val="24"/>
          <w:lang w:eastAsia="en-GB"/>
        </w:rPr>
        <w:t>ing</w:t>
      </w:r>
      <w:r w:rsidR="00AC5BAE" w:rsidRPr="00AC5BAE">
        <w:rPr>
          <w:rFonts w:ascii="Arial" w:eastAsia="Times New Roman" w:hAnsi="Arial" w:cs="Arial"/>
          <w:color w:val="000000"/>
          <w:kern w:val="24"/>
          <w:sz w:val="24"/>
          <w:szCs w:val="24"/>
          <w:lang w:eastAsia="en-GB"/>
        </w:rPr>
        <w:t xml:space="preserve"> their local pharmacy </w:t>
      </w:r>
      <w:r w:rsidR="00B92618">
        <w:rPr>
          <w:rFonts w:ascii="Arial" w:eastAsia="Times New Roman" w:hAnsi="Arial" w:cs="Arial"/>
          <w:color w:val="000000"/>
          <w:kern w:val="24"/>
          <w:sz w:val="24"/>
          <w:szCs w:val="24"/>
          <w:lang w:eastAsia="en-GB"/>
        </w:rPr>
        <w:t xml:space="preserve">and / </w:t>
      </w:r>
      <w:r w:rsidR="00AC5BAE" w:rsidRPr="00AC5BAE">
        <w:rPr>
          <w:rFonts w:ascii="Arial" w:eastAsia="Times New Roman" w:hAnsi="Arial" w:cs="Arial"/>
          <w:color w:val="000000"/>
          <w:kern w:val="24"/>
          <w:sz w:val="24"/>
          <w:szCs w:val="24"/>
          <w:lang w:eastAsia="en-GB"/>
        </w:rPr>
        <w:t xml:space="preserve">or </w:t>
      </w:r>
      <w:r w:rsidR="00B92618">
        <w:rPr>
          <w:rFonts w:ascii="Arial" w:eastAsia="Times New Roman" w:hAnsi="Arial" w:cs="Arial"/>
          <w:color w:val="000000"/>
          <w:kern w:val="24"/>
          <w:sz w:val="24"/>
          <w:szCs w:val="24"/>
          <w:lang w:eastAsia="en-GB"/>
        </w:rPr>
        <w:t>contacting their</w:t>
      </w:r>
      <w:r w:rsidR="00AC5BAE">
        <w:rPr>
          <w:rFonts w:ascii="Arial" w:eastAsia="Times New Roman" w:hAnsi="Arial" w:cs="Arial"/>
          <w:color w:val="000000"/>
          <w:kern w:val="24"/>
          <w:sz w:val="24"/>
          <w:szCs w:val="24"/>
          <w:lang w:eastAsia="en-GB"/>
        </w:rPr>
        <w:t xml:space="preserve"> </w:t>
      </w:r>
      <w:r w:rsidR="00AC5BAE" w:rsidRPr="00AC5BAE">
        <w:rPr>
          <w:rFonts w:ascii="Arial" w:eastAsia="Times New Roman" w:hAnsi="Arial" w:cs="Arial"/>
          <w:color w:val="000000"/>
          <w:kern w:val="24"/>
          <w:sz w:val="24"/>
          <w:szCs w:val="24"/>
          <w:lang w:eastAsia="en-GB"/>
        </w:rPr>
        <w:t>GP surgery</w:t>
      </w:r>
      <w:bookmarkStart w:id="1" w:name="_Hlk149308372"/>
      <w:r w:rsidR="00B92618">
        <w:rPr>
          <w:rFonts w:ascii="Arial" w:eastAsia="Times New Roman" w:hAnsi="Arial" w:cs="Arial"/>
          <w:color w:val="000000"/>
          <w:kern w:val="24"/>
          <w:sz w:val="24"/>
          <w:szCs w:val="24"/>
          <w:lang w:eastAsia="en-GB"/>
        </w:rPr>
        <w:t>.</w:t>
      </w:r>
    </w:p>
    <w:p w14:paraId="65F962E2" w14:textId="4BCB095A" w:rsidR="003272A0" w:rsidRDefault="00171A27" w:rsidP="00171A27">
      <w:pPr>
        <w:spacing w:after="200" w:line="276" w:lineRule="auto"/>
        <w:rPr>
          <w:rFonts w:ascii="Arial" w:hAnsi="Arial" w:cs="Arial"/>
          <w:sz w:val="24"/>
          <w:szCs w:val="24"/>
        </w:rPr>
      </w:pPr>
      <w:r>
        <w:rPr>
          <w:rFonts w:ascii="Arial" w:hAnsi="Arial" w:cs="Arial"/>
          <w:sz w:val="24"/>
          <w:szCs w:val="24"/>
        </w:rPr>
        <w:t xml:space="preserve">This </w:t>
      </w:r>
      <w:r w:rsidR="0055137A">
        <w:rPr>
          <w:rFonts w:ascii="Arial" w:hAnsi="Arial" w:cs="Arial"/>
          <w:sz w:val="24"/>
          <w:szCs w:val="24"/>
        </w:rPr>
        <w:t>toolkit</w:t>
      </w:r>
      <w:r>
        <w:rPr>
          <w:rFonts w:ascii="Arial" w:hAnsi="Arial" w:cs="Arial"/>
          <w:sz w:val="24"/>
          <w:szCs w:val="24"/>
        </w:rPr>
        <w:t xml:space="preserve"> includes information </w:t>
      </w:r>
      <w:r w:rsidR="00324F3C">
        <w:rPr>
          <w:rFonts w:ascii="Arial" w:hAnsi="Arial" w:cs="Arial"/>
          <w:sz w:val="24"/>
          <w:szCs w:val="24"/>
        </w:rPr>
        <w:t>and</w:t>
      </w:r>
      <w:r>
        <w:rPr>
          <w:rFonts w:ascii="Arial" w:hAnsi="Arial" w:cs="Arial"/>
          <w:sz w:val="24"/>
          <w:szCs w:val="24"/>
        </w:rPr>
        <w:t xml:space="preserve"> resources</w:t>
      </w:r>
      <w:bookmarkEnd w:id="1"/>
      <w:r w:rsidR="00AC5BAE">
        <w:rPr>
          <w:rFonts w:ascii="Arial" w:hAnsi="Arial" w:cs="Arial"/>
          <w:sz w:val="24"/>
          <w:szCs w:val="24"/>
        </w:rPr>
        <w:t xml:space="preserve"> to use</w:t>
      </w:r>
      <w:r>
        <w:rPr>
          <w:rFonts w:ascii="Arial" w:hAnsi="Arial" w:cs="Arial"/>
          <w:sz w:val="24"/>
          <w:szCs w:val="24"/>
        </w:rPr>
        <w:t xml:space="preserve"> across your own channels to help raise awareness</w:t>
      </w:r>
      <w:r w:rsidR="00AC5BAE">
        <w:rPr>
          <w:rFonts w:ascii="Arial" w:hAnsi="Arial" w:cs="Arial"/>
          <w:sz w:val="24"/>
          <w:szCs w:val="24"/>
        </w:rPr>
        <w:t xml:space="preserve"> with patients</w:t>
      </w:r>
      <w:r w:rsidR="00B92618">
        <w:rPr>
          <w:rFonts w:ascii="Arial" w:hAnsi="Arial" w:cs="Arial"/>
          <w:sz w:val="24"/>
          <w:szCs w:val="24"/>
        </w:rPr>
        <w:t xml:space="preserve">. </w:t>
      </w:r>
      <w:r>
        <w:rPr>
          <w:rFonts w:ascii="Arial" w:hAnsi="Arial" w:cs="Arial"/>
          <w:sz w:val="24"/>
          <w:szCs w:val="24"/>
        </w:rPr>
        <w:t xml:space="preserve">The </w:t>
      </w:r>
      <w:r w:rsidR="00926494">
        <w:rPr>
          <w:rFonts w:ascii="Arial" w:hAnsi="Arial" w:cs="Arial"/>
          <w:sz w:val="24"/>
          <w:szCs w:val="24"/>
        </w:rPr>
        <w:t xml:space="preserve">online </w:t>
      </w:r>
      <w:r>
        <w:rPr>
          <w:rFonts w:ascii="Arial" w:hAnsi="Arial" w:cs="Arial"/>
          <w:sz w:val="24"/>
          <w:szCs w:val="24"/>
        </w:rPr>
        <w:t xml:space="preserve">resources can be found </w:t>
      </w:r>
      <w:hyperlink r:id="rId7" w:history="1">
        <w:r w:rsidRPr="00E622F3">
          <w:rPr>
            <w:rStyle w:val="Hyperlink"/>
            <w:rFonts w:ascii="Arial" w:hAnsi="Arial" w:cs="Arial"/>
            <w:sz w:val="24"/>
            <w:szCs w:val="24"/>
          </w:rPr>
          <w:t>here</w:t>
        </w:r>
        <w:r w:rsidR="008D33DF" w:rsidRPr="00E622F3">
          <w:rPr>
            <w:rStyle w:val="Hyperlink"/>
            <w:rFonts w:ascii="Arial" w:hAnsi="Arial" w:cs="Arial"/>
            <w:sz w:val="24"/>
            <w:szCs w:val="24"/>
          </w:rPr>
          <w:t>.</w:t>
        </w:r>
      </w:hyperlink>
      <w:r>
        <w:rPr>
          <w:rFonts w:ascii="Arial" w:eastAsia="Times New Roman" w:hAnsi="Arial" w:cs="Times New Roman"/>
          <w:color w:val="000000"/>
          <w:kern w:val="24"/>
          <w:sz w:val="24"/>
          <w:szCs w:val="24"/>
          <w:lang w:eastAsia="en-GB"/>
        </w:rPr>
        <w:t xml:space="preserve"> </w:t>
      </w:r>
    </w:p>
    <w:p w14:paraId="5BE0C23E" w14:textId="77777777" w:rsidR="00171A27" w:rsidRPr="004C085B" w:rsidRDefault="00171A27" w:rsidP="00171A27">
      <w:pPr>
        <w:spacing w:after="148"/>
        <w:rPr>
          <w:rFonts w:ascii="Arial" w:hAnsi="Arial" w:cs="Arial"/>
          <w:color w:val="000000"/>
          <w:sz w:val="24"/>
          <w:szCs w:val="24"/>
          <w:lang w:eastAsia="en-GB"/>
        </w:rPr>
      </w:pPr>
      <w:r w:rsidRPr="004C085B">
        <w:rPr>
          <w:rFonts w:ascii="Arial" w:hAnsi="Arial" w:cs="Arial"/>
          <w:color w:val="000000"/>
          <w:sz w:val="24"/>
          <w:szCs w:val="24"/>
          <w:lang w:eastAsia="en-GB"/>
        </w:rPr>
        <w:t>Your support</w:t>
      </w:r>
      <w:r w:rsidRPr="004C085B">
        <w:rPr>
          <w:rFonts w:ascii="Arial" w:eastAsia="Arial" w:hAnsi="Arial" w:cs="Arial"/>
          <w:color w:val="000000"/>
          <w:sz w:val="24"/>
          <w:szCs w:val="24"/>
          <w:lang w:eastAsia="en-GB"/>
        </w:rPr>
        <w:t xml:space="preserve"> in helping us to share these messages</w:t>
      </w:r>
      <w:r w:rsidRPr="004C085B">
        <w:rPr>
          <w:rFonts w:ascii="Arial" w:hAnsi="Arial" w:cs="Arial"/>
          <w:color w:val="000000"/>
          <w:sz w:val="24"/>
          <w:szCs w:val="24"/>
          <w:lang w:eastAsia="en-GB"/>
        </w:rPr>
        <w:t xml:space="preserve"> is very much appreciated. </w:t>
      </w:r>
    </w:p>
    <w:p w14:paraId="58889D50" w14:textId="0E21B5D1" w:rsidR="00171A27" w:rsidRPr="004C085B" w:rsidRDefault="00171A27" w:rsidP="00171A27">
      <w:pPr>
        <w:spacing w:before="200" w:line="256" w:lineRule="auto"/>
        <w:rPr>
          <w:rFonts w:ascii="Arial" w:eastAsia="Arial" w:hAnsi="Arial" w:cs="Arial"/>
          <w:color w:val="2F5496" w:themeColor="accent1" w:themeShade="BF"/>
          <w:sz w:val="24"/>
          <w:szCs w:val="24"/>
          <w:u w:val="single"/>
          <w:lang w:eastAsia="en-GB"/>
        </w:rPr>
      </w:pPr>
      <w:r w:rsidRPr="004C085B">
        <w:rPr>
          <w:rFonts w:ascii="Arial" w:eastAsia="Calibri" w:hAnsi="Arial" w:cs="Arial"/>
          <w:color w:val="000000"/>
          <w:kern w:val="24"/>
          <w:sz w:val="24"/>
          <w:szCs w:val="24"/>
          <w:lang w:eastAsia="en-GB"/>
        </w:rPr>
        <w:t xml:space="preserve">For further help or advice on using this toolkit, or if you need support to tailor assets, please contact </w:t>
      </w:r>
      <w:hyperlink r:id="rId8" w:history="1">
        <w:r w:rsidR="00B92618" w:rsidRPr="004F4F37">
          <w:rPr>
            <w:rStyle w:val="Hyperlink"/>
            <w:rFonts w:ascii="Arial" w:eastAsia="Calibri" w:hAnsi="Arial" w:cs="Arial"/>
            <w:kern w:val="24"/>
            <w:sz w:val="24"/>
            <w:szCs w:val="24"/>
            <w:lang w:eastAsia="en-GB"/>
          </w:rPr>
          <w:t>Anisah.sharmeen@nhs.net</w:t>
        </w:r>
      </w:hyperlink>
      <w:r w:rsidR="00B92618">
        <w:rPr>
          <w:rFonts w:ascii="Arial" w:eastAsia="Calibri" w:hAnsi="Arial" w:cs="Arial"/>
          <w:color w:val="000000"/>
          <w:kern w:val="24"/>
          <w:sz w:val="24"/>
          <w:szCs w:val="24"/>
          <w:lang w:eastAsia="en-GB"/>
        </w:rPr>
        <w:t xml:space="preserve">. </w:t>
      </w:r>
    </w:p>
    <w:p w14:paraId="268CC26D" w14:textId="21EA799C" w:rsidR="00171A27" w:rsidRPr="00502E69" w:rsidRDefault="00171A27">
      <w:pPr>
        <w:rPr>
          <w:rFonts w:ascii="Arial" w:hAnsi="Arial" w:cs="Arial"/>
          <w:b/>
          <w:bCs/>
          <w:color w:val="0070C0"/>
          <w:sz w:val="32"/>
          <w:szCs w:val="32"/>
        </w:rPr>
      </w:pPr>
      <w:r w:rsidRPr="00502E69">
        <w:rPr>
          <w:rFonts w:ascii="Arial" w:hAnsi="Arial" w:cs="Arial"/>
          <w:b/>
          <w:bCs/>
          <w:color w:val="0070C0"/>
          <w:sz w:val="32"/>
          <w:szCs w:val="32"/>
        </w:rPr>
        <w:t>Overview</w:t>
      </w:r>
    </w:p>
    <w:p w14:paraId="6117FA07" w14:textId="2A793AF8" w:rsidR="006F2884" w:rsidRDefault="00CC2342" w:rsidP="006F2884">
      <w:pPr>
        <w:jc w:val="both"/>
        <w:rPr>
          <w:rFonts w:ascii="Arial" w:hAnsi="Arial" w:cs="Arial"/>
          <w:sz w:val="24"/>
          <w:szCs w:val="24"/>
        </w:rPr>
      </w:pPr>
      <w:r w:rsidRPr="00CC2342">
        <w:rPr>
          <w:rFonts w:ascii="Arial" w:hAnsi="Arial" w:cs="Arial"/>
          <w:sz w:val="24"/>
          <w:szCs w:val="24"/>
        </w:rPr>
        <w:t xml:space="preserve">The following sets out our plans to communicate </w:t>
      </w:r>
      <w:r w:rsidR="00F6754C">
        <w:rPr>
          <w:rFonts w:ascii="Arial" w:hAnsi="Arial" w:cs="Arial"/>
          <w:sz w:val="24"/>
          <w:szCs w:val="24"/>
        </w:rPr>
        <w:t>and raise awareness of hypertension (blood pressure) and to encourage people who haven’t visited a GP practice in over a year to book an appointment and have their blood pressure checked.</w:t>
      </w:r>
    </w:p>
    <w:p w14:paraId="2300E570" w14:textId="690E320D" w:rsidR="00F9787F" w:rsidRPr="00F9787F" w:rsidRDefault="00F9787F" w:rsidP="00F9787F">
      <w:pPr>
        <w:spacing w:before="100" w:beforeAutospacing="1" w:after="100" w:afterAutospacing="1" w:line="240" w:lineRule="auto"/>
        <w:rPr>
          <w:rFonts w:ascii="Arial" w:eastAsia="Times New Roman" w:hAnsi="Arial" w:cs="Arial"/>
          <w:kern w:val="0"/>
          <w:sz w:val="24"/>
          <w:szCs w:val="24"/>
          <w:lang w:eastAsia="en-GB"/>
          <w14:ligatures w14:val="none"/>
        </w:rPr>
      </w:pPr>
      <w:r w:rsidRPr="007C50A8">
        <w:rPr>
          <w:rFonts w:ascii="Arial" w:eastAsia="Times New Roman" w:hAnsi="Arial" w:cs="Arial"/>
          <w:kern w:val="0"/>
          <w:sz w:val="24"/>
          <w:szCs w:val="24"/>
          <w:lang w:eastAsia="en-GB"/>
          <w14:ligatures w14:val="none"/>
        </w:rPr>
        <w:lastRenderedPageBreak/>
        <w:t xml:space="preserve">Phase 1 of the "Keep Your Heart Healthy - Every Beat Counts" campaign will launch during Know Your Numbers Week in September. The campaign will </w:t>
      </w:r>
      <w:r>
        <w:rPr>
          <w:rFonts w:ascii="Arial" w:eastAsia="Times New Roman" w:hAnsi="Arial" w:cs="Arial"/>
          <w:kern w:val="0"/>
          <w:sz w:val="24"/>
          <w:szCs w:val="24"/>
          <w:lang w:eastAsia="en-GB"/>
          <w14:ligatures w14:val="none"/>
        </w:rPr>
        <w:t>use</w:t>
      </w:r>
      <w:r w:rsidRPr="007C50A8">
        <w:rPr>
          <w:rFonts w:ascii="Arial" w:eastAsia="Times New Roman" w:hAnsi="Arial" w:cs="Arial"/>
          <w:kern w:val="0"/>
          <w:sz w:val="24"/>
          <w:szCs w:val="24"/>
          <w:lang w:eastAsia="en-GB"/>
          <w14:ligatures w14:val="none"/>
        </w:rPr>
        <w:t xml:space="preserve"> multiple channels to reach the target audience, focusing on education, accessibility, and engagement.</w:t>
      </w:r>
    </w:p>
    <w:p w14:paraId="29A683CA" w14:textId="0C9B5E89" w:rsidR="00CC2342" w:rsidRPr="00CC2342" w:rsidRDefault="00CC2342" w:rsidP="00CC2342">
      <w:pPr>
        <w:jc w:val="both"/>
        <w:rPr>
          <w:rFonts w:ascii="Arial" w:hAnsi="Arial" w:cs="Arial"/>
          <w:b/>
          <w:bCs/>
          <w:color w:val="0070C0"/>
          <w:sz w:val="28"/>
          <w:szCs w:val="28"/>
        </w:rPr>
      </w:pPr>
      <w:r w:rsidRPr="00CC2342">
        <w:rPr>
          <w:rFonts w:ascii="Arial" w:hAnsi="Arial" w:cs="Arial"/>
          <w:b/>
          <w:bCs/>
          <w:color w:val="0070C0"/>
          <w:sz w:val="28"/>
          <w:szCs w:val="28"/>
        </w:rPr>
        <w:t>Background</w:t>
      </w:r>
    </w:p>
    <w:p w14:paraId="223C04A7" w14:textId="768CD327" w:rsidR="002C7E73" w:rsidRPr="002C7E73" w:rsidRDefault="00C064C7" w:rsidP="002C7E73">
      <w:pPr>
        <w:jc w:val="both"/>
        <w:rPr>
          <w:rFonts w:ascii="Arial" w:hAnsi="Arial" w:cs="Arial"/>
          <w:sz w:val="24"/>
          <w:szCs w:val="24"/>
        </w:rPr>
      </w:pPr>
      <w:r w:rsidRPr="00C064C7">
        <w:rPr>
          <w:rFonts w:ascii="Arial" w:hAnsi="Arial" w:cs="Arial"/>
          <w:sz w:val="24"/>
          <w:szCs w:val="24"/>
        </w:rPr>
        <w:t>CVD is the leading cause of death worldwide, accounting for 17.9 million deaths each year</w:t>
      </w:r>
      <w:r w:rsidR="00883F51">
        <w:rPr>
          <w:rFonts w:ascii="Arial" w:hAnsi="Arial" w:cs="Arial"/>
          <w:sz w:val="24"/>
          <w:szCs w:val="24"/>
        </w:rPr>
        <w:t xml:space="preserve"> and</w:t>
      </w:r>
      <w:r w:rsidRPr="00C064C7">
        <w:rPr>
          <w:rFonts w:ascii="Arial" w:hAnsi="Arial" w:cs="Arial"/>
          <w:sz w:val="24"/>
          <w:szCs w:val="24"/>
        </w:rPr>
        <w:t xml:space="preserve"> 31% of all global deaths.</w:t>
      </w:r>
      <w:r>
        <w:rPr>
          <w:rFonts w:ascii="Arial" w:hAnsi="Arial" w:cs="Arial"/>
          <w:sz w:val="24"/>
          <w:szCs w:val="24"/>
        </w:rPr>
        <w:t xml:space="preserve"> </w:t>
      </w:r>
    </w:p>
    <w:p w14:paraId="56B477AA" w14:textId="78C42339" w:rsidR="007A1FE2" w:rsidRDefault="00883F51" w:rsidP="002C7E73">
      <w:pPr>
        <w:jc w:val="both"/>
        <w:rPr>
          <w:rFonts w:ascii="Arial" w:hAnsi="Arial" w:cs="Arial"/>
          <w:sz w:val="24"/>
          <w:szCs w:val="24"/>
        </w:rPr>
      </w:pPr>
      <w:r w:rsidRPr="00883F51">
        <w:rPr>
          <w:rFonts w:ascii="Arial" w:hAnsi="Arial" w:cs="Arial"/>
          <w:sz w:val="24"/>
          <w:szCs w:val="24"/>
        </w:rPr>
        <w:t xml:space="preserve">The NHS Long Term Plan identifies CVD as a clinical priority and the single biggest condition where lives can be saved by the NHS over the next 10 years. The Plan sets the ambition for the NHS to help prevent over 150,000 heart attacks, </w:t>
      </w:r>
      <w:r w:rsidR="00704729" w:rsidRPr="00883F51">
        <w:rPr>
          <w:rFonts w:ascii="Arial" w:hAnsi="Arial" w:cs="Arial"/>
          <w:sz w:val="24"/>
          <w:szCs w:val="24"/>
        </w:rPr>
        <w:t>strokes,</w:t>
      </w:r>
      <w:r w:rsidRPr="00883F51">
        <w:rPr>
          <w:rFonts w:ascii="Arial" w:hAnsi="Arial" w:cs="Arial"/>
          <w:sz w:val="24"/>
          <w:szCs w:val="24"/>
        </w:rPr>
        <w:t xml:space="preserve"> and dementia cases over the next 10 years.</w:t>
      </w:r>
    </w:p>
    <w:p w14:paraId="6204B16D" w14:textId="77777777" w:rsidR="004248EC" w:rsidRDefault="004248EC" w:rsidP="002C7E73">
      <w:pPr>
        <w:jc w:val="both"/>
        <w:rPr>
          <w:rFonts w:ascii="Arial" w:hAnsi="Arial" w:cs="Arial"/>
          <w:sz w:val="24"/>
          <w:szCs w:val="24"/>
        </w:rPr>
      </w:pPr>
    </w:p>
    <w:p w14:paraId="39434743" w14:textId="09843E91" w:rsidR="00502E69" w:rsidRPr="007A1FE2" w:rsidRDefault="00A25E66" w:rsidP="002C7E73">
      <w:pPr>
        <w:jc w:val="both"/>
        <w:rPr>
          <w:rFonts w:ascii="Arial" w:hAnsi="Arial" w:cs="Arial"/>
          <w:b/>
          <w:bCs/>
          <w:color w:val="0070C0"/>
          <w:sz w:val="28"/>
          <w:szCs w:val="28"/>
        </w:rPr>
      </w:pPr>
      <w:r w:rsidRPr="007A1FE2">
        <w:rPr>
          <w:rFonts w:ascii="Arial" w:hAnsi="Arial" w:cs="Arial"/>
          <w:b/>
          <w:bCs/>
          <w:color w:val="0070C0"/>
          <w:sz w:val="28"/>
          <w:szCs w:val="28"/>
        </w:rPr>
        <w:t>C</w:t>
      </w:r>
      <w:r w:rsidR="00502E69" w:rsidRPr="007A1FE2">
        <w:rPr>
          <w:rFonts w:ascii="Arial" w:hAnsi="Arial" w:cs="Arial"/>
          <w:b/>
          <w:bCs/>
          <w:color w:val="0070C0"/>
          <w:sz w:val="28"/>
          <w:szCs w:val="28"/>
        </w:rPr>
        <w:t>ampaign</w:t>
      </w:r>
      <w:r w:rsidRPr="007A1FE2">
        <w:rPr>
          <w:rFonts w:ascii="Arial" w:hAnsi="Arial" w:cs="Arial"/>
          <w:b/>
          <w:bCs/>
          <w:color w:val="0070C0"/>
          <w:sz w:val="28"/>
          <w:szCs w:val="28"/>
        </w:rPr>
        <w:t xml:space="preserve"> </w:t>
      </w:r>
      <w:r w:rsidR="00107892" w:rsidRPr="007A1FE2">
        <w:rPr>
          <w:rFonts w:ascii="Arial" w:hAnsi="Arial" w:cs="Arial"/>
          <w:b/>
          <w:bCs/>
          <w:color w:val="0070C0"/>
          <w:sz w:val="28"/>
          <w:szCs w:val="28"/>
        </w:rPr>
        <w:t>objectives</w:t>
      </w:r>
    </w:p>
    <w:p w14:paraId="1A8FEFF3" w14:textId="7C258934" w:rsidR="00107892" w:rsidRPr="00F9787F" w:rsidRDefault="00107892" w:rsidP="00107892">
      <w:pPr>
        <w:pStyle w:val="ListParagraph"/>
        <w:numPr>
          <w:ilvl w:val="0"/>
          <w:numId w:val="4"/>
        </w:numPr>
        <w:jc w:val="both"/>
        <w:rPr>
          <w:sz w:val="24"/>
          <w:szCs w:val="24"/>
        </w:rPr>
      </w:pPr>
      <w:bookmarkStart w:id="2" w:name="_Hlk167281910"/>
      <w:r w:rsidRPr="00F9787F">
        <w:rPr>
          <w:sz w:val="24"/>
          <w:szCs w:val="24"/>
        </w:rPr>
        <w:t>Raise awareness</w:t>
      </w:r>
      <w:r w:rsidR="00F9787F" w:rsidRPr="00F9787F">
        <w:rPr>
          <w:sz w:val="24"/>
          <w:szCs w:val="24"/>
        </w:rPr>
        <w:t xml:space="preserve"> of importance of regular blood pressure checks</w:t>
      </w:r>
    </w:p>
    <w:p w14:paraId="6B9D7A39" w14:textId="7C2D61C8" w:rsidR="00F9787F" w:rsidRPr="00F9787F" w:rsidRDefault="00F9787F" w:rsidP="00107892">
      <w:pPr>
        <w:pStyle w:val="ListParagraph"/>
        <w:numPr>
          <w:ilvl w:val="0"/>
          <w:numId w:val="4"/>
        </w:numPr>
        <w:jc w:val="both"/>
        <w:rPr>
          <w:sz w:val="24"/>
          <w:szCs w:val="24"/>
        </w:rPr>
      </w:pPr>
      <w:r w:rsidRPr="00F9787F">
        <w:rPr>
          <w:sz w:val="24"/>
          <w:szCs w:val="24"/>
        </w:rPr>
        <w:t xml:space="preserve">Educate public understanding of blood pressure numbers and the health risks associated. </w:t>
      </w:r>
    </w:p>
    <w:p w14:paraId="2CC20A63" w14:textId="6C11F9F5" w:rsidR="00107892" w:rsidRDefault="00BA241B" w:rsidP="00107892">
      <w:pPr>
        <w:pStyle w:val="ListParagraph"/>
        <w:numPr>
          <w:ilvl w:val="0"/>
          <w:numId w:val="4"/>
        </w:numPr>
        <w:jc w:val="both"/>
        <w:rPr>
          <w:sz w:val="24"/>
          <w:szCs w:val="24"/>
        </w:rPr>
      </w:pPr>
      <w:r w:rsidRPr="00F9787F">
        <w:rPr>
          <w:sz w:val="24"/>
          <w:szCs w:val="24"/>
        </w:rPr>
        <w:t>Encourage</w:t>
      </w:r>
      <w:r w:rsidR="00107892" w:rsidRPr="00F9787F">
        <w:rPr>
          <w:sz w:val="24"/>
          <w:szCs w:val="24"/>
        </w:rPr>
        <w:t xml:space="preserve"> patients to </w:t>
      </w:r>
      <w:r w:rsidR="005F298A" w:rsidRPr="00F9787F">
        <w:rPr>
          <w:sz w:val="24"/>
          <w:szCs w:val="24"/>
        </w:rPr>
        <w:t>book an appointment with their GP or visit their local pharmacy</w:t>
      </w:r>
    </w:p>
    <w:p w14:paraId="4980E49F" w14:textId="76EF53E3" w:rsidR="00E70B21" w:rsidRPr="00F9787F" w:rsidRDefault="00E70B21" w:rsidP="00107892">
      <w:pPr>
        <w:pStyle w:val="ListParagraph"/>
        <w:numPr>
          <w:ilvl w:val="0"/>
          <w:numId w:val="4"/>
        </w:numPr>
        <w:jc w:val="both"/>
        <w:rPr>
          <w:sz w:val="24"/>
          <w:szCs w:val="24"/>
        </w:rPr>
      </w:pPr>
      <w:r>
        <w:rPr>
          <w:sz w:val="24"/>
          <w:szCs w:val="24"/>
        </w:rPr>
        <w:t xml:space="preserve">Encourage proactive heart health management </w:t>
      </w:r>
    </w:p>
    <w:bookmarkEnd w:id="2"/>
    <w:p w14:paraId="76D66C91" w14:textId="6A7686C3" w:rsidR="007A1FE2" w:rsidRPr="00F9787F" w:rsidRDefault="00F9787F" w:rsidP="005F298A">
      <w:pPr>
        <w:pStyle w:val="ListParagraph"/>
        <w:numPr>
          <w:ilvl w:val="0"/>
          <w:numId w:val="4"/>
        </w:numPr>
        <w:jc w:val="both"/>
        <w:rPr>
          <w:sz w:val="24"/>
          <w:szCs w:val="24"/>
        </w:rPr>
      </w:pPr>
      <w:r w:rsidRPr="00F9787F">
        <w:rPr>
          <w:sz w:val="24"/>
          <w:szCs w:val="24"/>
        </w:rPr>
        <w:t xml:space="preserve">Highlight </w:t>
      </w:r>
      <w:r w:rsidR="007A1FE2" w:rsidRPr="00F9787F">
        <w:rPr>
          <w:sz w:val="24"/>
          <w:szCs w:val="24"/>
        </w:rPr>
        <w:t>ICB blood pressure kiosk projects</w:t>
      </w:r>
      <w:r w:rsidR="00E70B21">
        <w:rPr>
          <w:sz w:val="24"/>
          <w:szCs w:val="24"/>
        </w:rPr>
        <w:t xml:space="preserve"> and encourage engagement </w:t>
      </w:r>
    </w:p>
    <w:p w14:paraId="639011B4" w14:textId="77777777" w:rsidR="00107892" w:rsidRPr="00107892" w:rsidRDefault="00107892" w:rsidP="00502E69">
      <w:pPr>
        <w:jc w:val="both"/>
        <w:rPr>
          <w:rFonts w:ascii="Arial" w:hAnsi="Arial" w:cs="Arial"/>
          <w:sz w:val="24"/>
          <w:szCs w:val="24"/>
        </w:rPr>
      </w:pPr>
    </w:p>
    <w:p w14:paraId="739C42C8" w14:textId="288B6DAD" w:rsidR="0083359B" w:rsidRPr="007A1FE2" w:rsidRDefault="00107892" w:rsidP="00FF3A7F">
      <w:pPr>
        <w:spacing w:before="100" w:beforeAutospacing="1" w:after="100" w:afterAutospacing="1" w:line="240" w:lineRule="auto"/>
        <w:outlineLvl w:val="2"/>
        <w:rPr>
          <w:rFonts w:ascii="Arial" w:eastAsia="Times New Roman" w:hAnsi="Arial" w:cs="Arial"/>
          <w:b/>
          <w:bCs/>
          <w:color w:val="0070C0"/>
          <w:kern w:val="0"/>
          <w:sz w:val="28"/>
          <w:szCs w:val="28"/>
          <w:lang w:eastAsia="en-GB"/>
          <w14:ligatures w14:val="none"/>
        </w:rPr>
      </w:pPr>
      <w:r w:rsidRPr="007A1FE2">
        <w:rPr>
          <w:rFonts w:ascii="Arial" w:eastAsia="Times New Roman" w:hAnsi="Arial" w:cs="Arial"/>
          <w:b/>
          <w:bCs/>
          <w:color w:val="0070C0"/>
          <w:kern w:val="0"/>
          <w:sz w:val="28"/>
          <w:szCs w:val="28"/>
          <w:lang w:eastAsia="en-GB"/>
          <w14:ligatures w14:val="none"/>
        </w:rPr>
        <w:t>Target Audience</w:t>
      </w:r>
    </w:p>
    <w:p w14:paraId="4D54257E" w14:textId="1866F011" w:rsidR="00107892" w:rsidRPr="00107892" w:rsidRDefault="00107892" w:rsidP="00107892">
      <w:pPr>
        <w:pStyle w:val="ListParagraph"/>
        <w:numPr>
          <w:ilvl w:val="0"/>
          <w:numId w:val="5"/>
        </w:numPr>
        <w:spacing w:before="100" w:beforeAutospacing="1" w:after="100" w:afterAutospacing="1"/>
        <w:outlineLvl w:val="2"/>
        <w:rPr>
          <w:rFonts w:eastAsia="Times New Roman"/>
          <w:kern w:val="0"/>
          <w:sz w:val="24"/>
          <w:szCs w:val="24"/>
          <w:lang w:eastAsia="en-GB"/>
          <w14:ligatures w14:val="none"/>
        </w:rPr>
      </w:pPr>
      <w:bookmarkStart w:id="3" w:name="_Hlk167281945"/>
      <w:r w:rsidRPr="00107892">
        <w:rPr>
          <w:rFonts w:eastAsia="Times New Roman"/>
          <w:kern w:val="0"/>
          <w:sz w:val="24"/>
          <w:szCs w:val="24"/>
          <w:lang w:eastAsia="en-GB"/>
          <w14:ligatures w14:val="none"/>
        </w:rPr>
        <w:t xml:space="preserve">Patients </w:t>
      </w:r>
      <w:r w:rsidR="000664B4">
        <w:rPr>
          <w:rFonts w:eastAsia="Times New Roman"/>
          <w:kern w:val="0"/>
          <w:sz w:val="24"/>
          <w:szCs w:val="24"/>
          <w:lang w:eastAsia="en-GB"/>
          <w14:ligatures w14:val="none"/>
        </w:rPr>
        <w:t>at</w:t>
      </w:r>
      <w:r w:rsidR="00FC060B">
        <w:rPr>
          <w:rFonts w:eastAsia="Times New Roman"/>
          <w:kern w:val="0"/>
          <w:sz w:val="24"/>
          <w:szCs w:val="24"/>
          <w:lang w:eastAsia="en-GB"/>
          <w14:ligatures w14:val="none"/>
        </w:rPr>
        <w:t xml:space="preserve"> higher</w:t>
      </w:r>
      <w:r w:rsidR="000664B4">
        <w:rPr>
          <w:rFonts w:eastAsia="Times New Roman"/>
          <w:kern w:val="0"/>
          <w:sz w:val="24"/>
          <w:szCs w:val="24"/>
          <w:lang w:eastAsia="en-GB"/>
          <w14:ligatures w14:val="none"/>
        </w:rPr>
        <w:t xml:space="preserve"> risk of CVD</w:t>
      </w:r>
    </w:p>
    <w:p w14:paraId="3CBF6CDA" w14:textId="4B140518" w:rsidR="00107892" w:rsidRDefault="00FC060B" w:rsidP="00107892">
      <w:pPr>
        <w:pStyle w:val="ListParagraph"/>
        <w:numPr>
          <w:ilvl w:val="0"/>
          <w:numId w:val="5"/>
        </w:numPr>
        <w:spacing w:before="100" w:beforeAutospacing="1" w:after="100" w:afterAutospacing="1"/>
        <w:outlineLvl w:val="2"/>
        <w:rPr>
          <w:rFonts w:eastAsia="Times New Roman"/>
          <w:kern w:val="0"/>
          <w:sz w:val="24"/>
          <w:szCs w:val="24"/>
          <w:lang w:eastAsia="en-GB"/>
          <w14:ligatures w14:val="none"/>
        </w:rPr>
      </w:pPr>
      <w:r>
        <w:rPr>
          <w:rFonts w:eastAsia="Times New Roman"/>
          <w:kern w:val="0"/>
          <w:sz w:val="24"/>
          <w:szCs w:val="24"/>
          <w:lang w:eastAsia="en-GB"/>
          <w14:ligatures w14:val="none"/>
        </w:rPr>
        <w:t>Patients who typically don’t engage with health services</w:t>
      </w:r>
    </w:p>
    <w:p w14:paraId="5684B5B7" w14:textId="231CAB7A" w:rsidR="00FC060B" w:rsidRDefault="00FC060B" w:rsidP="00107892">
      <w:pPr>
        <w:pStyle w:val="ListParagraph"/>
        <w:numPr>
          <w:ilvl w:val="0"/>
          <w:numId w:val="5"/>
        </w:numPr>
        <w:spacing w:before="100" w:beforeAutospacing="1" w:after="100" w:afterAutospacing="1"/>
        <w:outlineLvl w:val="2"/>
        <w:rPr>
          <w:rFonts w:eastAsia="Times New Roman"/>
          <w:kern w:val="0"/>
          <w:sz w:val="24"/>
          <w:szCs w:val="24"/>
          <w:lang w:eastAsia="en-GB"/>
          <w14:ligatures w14:val="none"/>
        </w:rPr>
      </w:pPr>
      <w:r>
        <w:rPr>
          <w:rFonts w:eastAsia="Times New Roman"/>
          <w:kern w:val="0"/>
          <w:sz w:val="24"/>
          <w:szCs w:val="24"/>
          <w:lang w:eastAsia="en-GB"/>
          <w14:ligatures w14:val="none"/>
        </w:rPr>
        <w:t>People living in mos</w:t>
      </w:r>
      <w:r w:rsidRPr="00FC060B">
        <w:rPr>
          <w:rFonts w:eastAsia="Times New Roman"/>
          <w:kern w:val="0"/>
          <w:sz w:val="24"/>
          <w:szCs w:val="24"/>
          <w:lang w:eastAsia="en-GB"/>
          <w14:ligatures w14:val="none"/>
        </w:rPr>
        <w:t>t deprived areas</w:t>
      </w:r>
      <w:r>
        <w:rPr>
          <w:rFonts w:eastAsia="Times New Roman"/>
          <w:kern w:val="0"/>
          <w:sz w:val="24"/>
          <w:szCs w:val="24"/>
          <w:lang w:eastAsia="en-GB"/>
          <w14:ligatures w14:val="none"/>
        </w:rPr>
        <w:t xml:space="preserve"> of the region</w:t>
      </w:r>
      <w:r w:rsidRPr="00FC060B">
        <w:rPr>
          <w:rFonts w:eastAsia="Times New Roman"/>
          <w:kern w:val="0"/>
          <w:sz w:val="24"/>
          <w:szCs w:val="24"/>
          <w:lang w:eastAsia="en-GB"/>
          <w14:ligatures w14:val="none"/>
        </w:rPr>
        <w:t>, ethnic minorities (practically black groups), males, age ranges typically between 40-79</w:t>
      </w:r>
    </w:p>
    <w:p w14:paraId="60FD29FA" w14:textId="77777777" w:rsidR="00704729" w:rsidRPr="00704729" w:rsidRDefault="00704729" w:rsidP="00704729">
      <w:pPr>
        <w:spacing w:before="100" w:beforeAutospacing="1" w:after="100" w:afterAutospacing="1"/>
        <w:outlineLvl w:val="2"/>
        <w:rPr>
          <w:rFonts w:eastAsia="Times New Roman"/>
          <w:kern w:val="0"/>
          <w:sz w:val="24"/>
          <w:szCs w:val="24"/>
          <w:lang w:eastAsia="en-GB"/>
          <w14:ligatures w14:val="none"/>
        </w:rPr>
      </w:pPr>
    </w:p>
    <w:p w14:paraId="18B6E310" w14:textId="5912E87E" w:rsidR="00704729" w:rsidRPr="00704729" w:rsidRDefault="00704729" w:rsidP="00704729">
      <w:pPr>
        <w:spacing w:before="100" w:beforeAutospacing="1" w:after="100" w:afterAutospacing="1"/>
        <w:outlineLvl w:val="2"/>
        <w:rPr>
          <w:rFonts w:ascii="Arial" w:eastAsia="Times New Roman" w:hAnsi="Arial" w:cs="Arial"/>
          <w:b/>
          <w:bCs/>
          <w:color w:val="0070C0"/>
          <w:kern w:val="0"/>
          <w:sz w:val="28"/>
          <w:szCs w:val="28"/>
          <w:lang w:eastAsia="en-GB"/>
          <w14:ligatures w14:val="none"/>
        </w:rPr>
      </w:pPr>
      <w:r w:rsidRPr="00704729">
        <w:rPr>
          <w:rFonts w:ascii="Arial" w:eastAsia="Times New Roman" w:hAnsi="Arial" w:cs="Arial"/>
          <w:b/>
          <w:bCs/>
          <w:color w:val="0070C0"/>
          <w:kern w:val="0"/>
          <w:sz w:val="28"/>
          <w:szCs w:val="28"/>
          <w:lang w:eastAsia="en-GB"/>
          <w14:ligatures w14:val="none"/>
        </w:rPr>
        <w:lastRenderedPageBreak/>
        <w:t>Timeline</w:t>
      </w:r>
    </w:p>
    <w:p w14:paraId="3B31A4AB" w14:textId="77777777" w:rsidR="00704729" w:rsidRPr="007C50A8" w:rsidRDefault="00704729" w:rsidP="00704729">
      <w:pPr>
        <w:spacing w:before="100" w:beforeAutospacing="1" w:after="100" w:afterAutospacing="1" w:line="240" w:lineRule="auto"/>
        <w:rPr>
          <w:rFonts w:ascii="Arial" w:eastAsia="Times New Roman" w:hAnsi="Arial" w:cs="Arial"/>
          <w:kern w:val="0"/>
          <w:sz w:val="24"/>
          <w:szCs w:val="24"/>
          <w:lang w:eastAsia="en-GB"/>
          <w14:ligatures w14:val="none"/>
        </w:rPr>
      </w:pPr>
      <w:r w:rsidRPr="007C50A8">
        <w:rPr>
          <w:rFonts w:ascii="Arial" w:eastAsia="Times New Roman" w:hAnsi="Arial" w:cs="Arial"/>
          <w:b/>
          <w:bCs/>
          <w:kern w:val="0"/>
          <w:sz w:val="24"/>
          <w:szCs w:val="24"/>
          <w:lang w:eastAsia="en-GB"/>
          <w14:ligatures w14:val="none"/>
        </w:rPr>
        <w:t>Pre-Campaign (August):</w:t>
      </w:r>
    </w:p>
    <w:p w14:paraId="1362A94F" w14:textId="78384EC6" w:rsidR="00704729" w:rsidRPr="00704729" w:rsidRDefault="00704729" w:rsidP="00704729">
      <w:pPr>
        <w:numPr>
          <w:ilvl w:val="1"/>
          <w:numId w:val="12"/>
        </w:numPr>
        <w:spacing w:before="100" w:beforeAutospacing="1" w:after="100" w:afterAutospacing="1" w:line="240" w:lineRule="auto"/>
        <w:rPr>
          <w:rFonts w:ascii="Arial" w:eastAsia="Times New Roman" w:hAnsi="Arial" w:cs="Arial"/>
          <w:kern w:val="0"/>
          <w:sz w:val="24"/>
          <w:szCs w:val="24"/>
          <w:lang w:eastAsia="en-GB"/>
          <w14:ligatures w14:val="none"/>
        </w:rPr>
      </w:pPr>
      <w:r w:rsidRPr="007C50A8">
        <w:rPr>
          <w:rFonts w:ascii="Arial" w:eastAsia="Times New Roman" w:hAnsi="Arial" w:cs="Arial"/>
          <w:kern w:val="0"/>
          <w:sz w:val="24"/>
          <w:szCs w:val="24"/>
          <w:lang w:eastAsia="en-GB"/>
          <w14:ligatures w14:val="none"/>
        </w:rPr>
        <w:t>Develop and finali</w:t>
      </w:r>
      <w:r>
        <w:rPr>
          <w:rFonts w:ascii="Arial" w:eastAsia="Times New Roman" w:hAnsi="Arial" w:cs="Arial"/>
          <w:kern w:val="0"/>
          <w:sz w:val="24"/>
          <w:szCs w:val="24"/>
          <w:lang w:eastAsia="en-GB"/>
          <w14:ligatures w14:val="none"/>
        </w:rPr>
        <w:t>s</w:t>
      </w:r>
      <w:r w:rsidRPr="007C50A8">
        <w:rPr>
          <w:rFonts w:ascii="Arial" w:eastAsia="Times New Roman" w:hAnsi="Arial" w:cs="Arial"/>
          <w:kern w:val="0"/>
          <w:sz w:val="24"/>
          <w:szCs w:val="24"/>
          <w:lang w:eastAsia="en-GB"/>
          <w14:ligatures w14:val="none"/>
        </w:rPr>
        <w:t xml:space="preserve">e social media assets, video content, </w:t>
      </w:r>
      <w:r>
        <w:rPr>
          <w:rFonts w:ascii="Arial" w:eastAsia="Times New Roman" w:hAnsi="Arial" w:cs="Arial"/>
          <w:kern w:val="0"/>
          <w:sz w:val="24"/>
          <w:szCs w:val="24"/>
          <w:lang w:eastAsia="en-GB"/>
          <w14:ligatures w14:val="none"/>
        </w:rPr>
        <w:t>and case study.</w:t>
      </w:r>
    </w:p>
    <w:p w14:paraId="0E00955A" w14:textId="637A7311" w:rsidR="00704729" w:rsidRPr="00704729" w:rsidRDefault="00704729" w:rsidP="00704729">
      <w:pPr>
        <w:spacing w:before="100" w:beforeAutospacing="1" w:after="100" w:afterAutospacing="1" w:line="240" w:lineRule="auto"/>
        <w:rPr>
          <w:rFonts w:ascii="Arial" w:eastAsia="Times New Roman" w:hAnsi="Arial" w:cs="Arial"/>
          <w:kern w:val="0"/>
          <w:sz w:val="24"/>
          <w:szCs w:val="24"/>
          <w:lang w:eastAsia="en-GB"/>
          <w14:ligatures w14:val="none"/>
        </w:rPr>
      </w:pPr>
      <w:r w:rsidRPr="00704729">
        <w:rPr>
          <w:rFonts w:ascii="Arial" w:eastAsia="Times New Roman" w:hAnsi="Arial" w:cs="Arial"/>
          <w:b/>
          <w:bCs/>
          <w:kern w:val="0"/>
          <w:sz w:val="24"/>
          <w:szCs w:val="24"/>
          <w:lang w:eastAsia="en-GB"/>
          <w14:ligatures w14:val="none"/>
        </w:rPr>
        <w:t>Campaign Launch (September - Know Your Numbers Week</w:t>
      </w:r>
      <w:r>
        <w:rPr>
          <w:rFonts w:ascii="Arial" w:eastAsia="Times New Roman" w:hAnsi="Arial" w:cs="Arial"/>
          <w:b/>
          <w:bCs/>
          <w:kern w:val="0"/>
          <w:sz w:val="24"/>
          <w:szCs w:val="24"/>
          <w:lang w:eastAsia="en-GB"/>
          <w14:ligatures w14:val="none"/>
        </w:rPr>
        <w:t>, 2 – 8 September</w:t>
      </w:r>
      <w:r w:rsidRPr="00704729">
        <w:rPr>
          <w:rFonts w:ascii="Arial" w:eastAsia="Times New Roman" w:hAnsi="Arial" w:cs="Arial"/>
          <w:b/>
          <w:bCs/>
          <w:kern w:val="0"/>
          <w:sz w:val="24"/>
          <w:szCs w:val="24"/>
          <w:lang w:eastAsia="en-GB"/>
          <w14:ligatures w14:val="none"/>
        </w:rPr>
        <w:t>):</w:t>
      </w:r>
    </w:p>
    <w:p w14:paraId="476E61F4" w14:textId="5A4BECD9" w:rsidR="00704729" w:rsidRPr="00704729" w:rsidRDefault="00704729" w:rsidP="00704729">
      <w:pPr>
        <w:pStyle w:val="ListParagraph"/>
        <w:numPr>
          <w:ilvl w:val="1"/>
          <w:numId w:val="12"/>
        </w:numPr>
        <w:spacing w:before="100" w:beforeAutospacing="1" w:after="100" w:afterAutospacing="1"/>
        <w:rPr>
          <w:rFonts w:eastAsia="Times New Roman"/>
          <w:kern w:val="0"/>
          <w:sz w:val="24"/>
          <w:szCs w:val="24"/>
          <w:lang w:eastAsia="en-GB"/>
          <w14:ligatures w14:val="none"/>
        </w:rPr>
      </w:pPr>
      <w:r w:rsidRPr="00704729">
        <w:rPr>
          <w:rFonts w:eastAsia="Times New Roman"/>
          <w:kern w:val="0"/>
          <w:sz w:val="24"/>
          <w:szCs w:val="24"/>
          <w:lang w:eastAsia="en-GB"/>
          <w14:ligatures w14:val="none"/>
        </w:rPr>
        <w:t>Daily social media content, including sharing of finalised social media assets.</w:t>
      </w:r>
    </w:p>
    <w:p w14:paraId="46D06BEE" w14:textId="68EC0296" w:rsidR="00704729" w:rsidRPr="00704729" w:rsidRDefault="00704729" w:rsidP="00704729">
      <w:pPr>
        <w:pStyle w:val="ListParagraph"/>
        <w:numPr>
          <w:ilvl w:val="1"/>
          <w:numId w:val="12"/>
        </w:numPr>
        <w:spacing w:before="100" w:beforeAutospacing="1" w:after="100" w:afterAutospacing="1"/>
        <w:rPr>
          <w:rFonts w:eastAsia="Times New Roman"/>
          <w:kern w:val="0"/>
          <w:sz w:val="24"/>
          <w:szCs w:val="24"/>
          <w:lang w:eastAsia="en-GB"/>
          <w14:ligatures w14:val="none"/>
        </w:rPr>
      </w:pPr>
      <w:r w:rsidRPr="00704729">
        <w:rPr>
          <w:rFonts w:eastAsia="Times New Roman"/>
          <w:kern w:val="0"/>
          <w:sz w:val="24"/>
          <w:szCs w:val="24"/>
          <w:lang w:eastAsia="en-GB"/>
          <w14:ligatures w14:val="none"/>
        </w:rPr>
        <w:t>Share clinical lead videos and case study mid-week.</w:t>
      </w:r>
    </w:p>
    <w:p w14:paraId="63E33728" w14:textId="20DFA512" w:rsidR="00704729" w:rsidRPr="00704729" w:rsidRDefault="00704729" w:rsidP="00704729">
      <w:pPr>
        <w:pStyle w:val="ListParagraph"/>
        <w:numPr>
          <w:ilvl w:val="1"/>
          <w:numId w:val="12"/>
        </w:numPr>
        <w:spacing w:before="100" w:beforeAutospacing="1" w:after="100" w:afterAutospacing="1"/>
        <w:rPr>
          <w:rFonts w:eastAsia="Times New Roman"/>
          <w:kern w:val="0"/>
          <w:sz w:val="24"/>
          <w:szCs w:val="24"/>
          <w:lang w:eastAsia="en-GB"/>
          <w14:ligatures w14:val="none"/>
        </w:rPr>
      </w:pPr>
      <w:r w:rsidRPr="00704729">
        <w:rPr>
          <w:rFonts w:eastAsia="Times New Roman"/>
          <w:kern w:val="0"/>
          <w:sz w:val="24"/>
          <w:szCs w:val="24"/>
          <w:lang w:eastAsia="en-GB"/>
          <w14:ligatures w14:val="none"/>
        </w:rPr>
        <w:t>Send out press release to media at the start of the week to align with the campaign launch</w:t>
      </w:r>
      <w:r w:rsidR="008D33DF">
        <w:rPr>
          <w:rFonts w:eastAsia="Times New Roman"/>
          <w:kern w:val="0"/>
          <w:sz w:val="24"/>
          <w:szCs w:val="24"/>
          <w:lang w:eastAsia="en-GB"/>
          <w14:ligatures w14:val="none"/>
        </w:rPr>
        <w:t>.</w:t>
      </w:r>
    </w:p>
    <w:p w14:paraId="7C4C9A24" w14:textId="1EC7F1CB" w:rsidR="00704729" w:rsidRPr="00704729" w:rsidRDefault="00704729" w:rsidP="00704729">
      <w:pPr>
        <w:spacing w:before="100" w:beforeAutospacing="1" w:after="100" w:afterAutospacing="1" w:line="240" w:lineRule="auto"/>
        <w:rPr>
          <w:rFonts w:ascii="Arial" w:eastAsia="Times New Roman" w:hAnsi="Arial" w:cs="Arial"/>
          <w:kern w:val="0"/>
          <w:sz w:val="24"/>
          <w:szCs w:val="24"/>
          <w:lang w:eastAsia="en-GB"/>
          <w14:ligatures w14:val="none"/>
        </w:rPr>
      </w:pPr>
      <w:r w:rsidRPr="00704729">
        <w:rPr>
          <w:rFonts w:ascii="Arial" w:eastAsia="Times New Roman" w:hAnsi="Arial" w:cs="Arial"/>
          <w:b/>
          <w:bCs/>
          <w:kern w:val="0"/>
          <w:sz w:val="24"/>
          <w:szCs w:val="24"/>
          <w:lang w:eastAsia="en-GB"/>
          <w14:ligatures w14:val="none"/>
        </w:rPr>
        <w:t>Post-Campaign (Late September):</w:t>
      </w:r>
    </w:p>
    <w:p w14:paraId="095980E3" w14:textId="77777777" w:rsidR="00704729" w:rsidRDefault="00704729" w:rsidP="00B10BFC">
      <w:pPr>
        <w:pStyle w:val="ListParagraph"/>
        <w:numPr>
          <w:ilvl w:val="1"/>
          <w:numId w:val="13"/>
        </w:numPr>
        <w:spacing w:before="100" w:beforeAutospacing="1" w:after="100" w:afterAutospacing="1"/>
        <w:rPr>
          <w:rFonts w:eastAsia="Times New Roman"/>
          <w:kern w:val="0"/>
          <w:sz w:val="24"/>
          <w:szCs w:val="24"/>
          <w:lang w:eastAsia="en-GB"/>
          <w14:ligatures w14:val="none"/>
        </w:rPr>
      </w:pPr>
      <w:r w:rsidRPr="00704729">
        <w:rPr>
          <w:rFonts w:eastAsia="Times New Roman"/>
          <w:kern w:val="0"/>
          <w:sz w:val="24"/>
          <w:szCs w:val="24"/>
          <w:lang w:eastAsia="en-GB"/>
          <w14:ligatures w14:val="none"/>
        </w:rPr>
        <w:t>Share campaign results and insights on social media.</w:t>
      </w:r>
    </w:p>
    <w:p w14:paraId="12B0486E" w14:textId="1BE05CEC" w:rsidR="00704729" w:rsidRPr="00704729" w:rsidRDefault="00704729" w:rsidP="00B10BFC">
      <w:pPr>
        <w:pStyle w:val="ListParagraph"/>
        <w:numPr>
          <w:ilvl w:val="1"/>
          <w:numId w:val="13"/>
        </w:numPr>
        <w:spacing w:before="100" w:beforeAutospacing="1" w:after="100" w:afterAutospacing="1"/>
        <w:rPr>
          <w:rFonts w:eastAsia="Times New Roman"/>
          <w:kern w:val="0"/>
          <w:sz w:val="24"/>
          <w:szCs w:val="24"/>
          <w:lang w:eastAsia="en-GB"/>
          <w14:ligatures w14:val="none"/>
        </w:rPr>
      </w:pPr>
      <w:r w:rsidRPr="00704729">
        <w:rPr>
          <w:rFonts w:eastAsia="Times New Roman"/>
          <w:kern w:val="0"/>
          <w:sz w:val="24"/>
          <w:szCs w:val="24"/>
          <w:lang w:eastAsia="en-GB"/>
          <w14:ligatures w14:val="none"/>
        </w:rPr>
        <w:t xml:space="preserve">Planning for phase 2 of the campaign will begin w/c 19 August. </w:t>
      </w:r>
    </w:p>
    <w:bookmarkEnd w:id="3"/>
    <w:p w14:paraId="0BBB9AC0" w14:textId="0B87025B" w:rsidR="001F3F54" w:rsidRDefault="00D624F6" w:rsidP="00FF3A7F">
      <w:pPr>
        <w:spacing w:before="100" w:beforeAutospacing="1" w:after="100" w:afterAutospacing="1" w:line="240" w:lineRule="auto"/>
        <w:outlineLvl w:val="2"/>
        <w:rPr>
          <w:rFonts w:ascii="Arial" w:eastAsia="Times New Roman" w:hAnsi="Arial" w:cs="Arial"/>
          <w:b/>
          <w:bCs/>
          <w:color w:val="0070C0"/>
          <w:kern w:val="0"/>
          <w:sz w:val="28"/>
          <w:szCs w:val="28"/>
          <w:lang w:eastAsia="en-GB"/>
          <w14:ligatures w14:val="none"/>
        </w:rPr>
      </w:pPr>
      <w:r>
        <w:rPr>
          <w:rFonts w:ascii="Arial" w:eastAsia="Times New Roman" w:hAnsi="Arial" w:cs="Arial"/>
          <w:b/>
          <w:bCs/>
          <w:color w:val="0070C0"/>
          <w:kern w:val="0"/>
          <w:sz w:val="28"/>
          <w:szCs w:val="28"/>
          <w:lang w:eastAsia="en-GB"/>
          <w14:ligatures w14:val="none"/>
        </w:rPr>
        <w:t>Key messages</w:t>
      </w:r>
    </w:p>
    <w:p w14:paraId="793BBFE6" w14:textId="30DD059A" w:rsidR="00D624F6" w:rsidRPr="00E74B61" w:rsidRDefault="00E70B21" w:rsidP="00BD41FE">
      <w:pPr>
        <w:pStyle w:val="ListParagraph"/>
        <w:numPr>
          <w:ilvl w:val="0"/>
          <w:numId w:val="9"/>
        </w:numPr>
        <w:spacing w:before="100" w:beforeAutospacing="1" w:after="100" w:afterAutospacing="1" w:line="276" w:lineRule="auto"/>
        <w:ind w:left="357" w:hanging="357"/>
        <w:outlineLvl w:val="2"/>
        <w:rPr>
          <w:rFonts w:eastAsia="Times New Roman"/>
          <w:kern w:val="0"/>
          <w:sz w:val="24"/>
          <w:szCs w:val="24"/>
          <w:lang w:eastAsia="en-GB"/>
          <w14:ligatures w14:val="none"/>
        </w:rPr>
      </w:pPr>
      <w:r>
        <w:rPr>
          <w:rFonts w:eastAsia="Times New Roman"/>
          <w:b/>
          <w:bCs/>
          <w:kern w:val="0"/>
          <w:sz w:val="24"/>
          <w:szCs w:val="24"/>
          <w:lang w:eastAsia="en-GB"/>
          <w14:ligatures w14:val="none"/>
        </w:rPr>
        <w:t>Keep your heart healthy</w:t>
      </w:r>
      <w:r w:rsidR="005E0DD4" w:rsidRPr="00E74B61">
        <w:rPr>
          <w:rFonts w:eastAsia="Times New Roman"/>
          <w:b/>
          <w:bCs/>
          <w:kern w:val="0"/>
          <w:sz w:val="24"/>
          <w:szCs w:val="24"/>
          <w:lang w:eastAsia="en-GB"/>
          <w14:ligatures w14:val="none"/>
        </w:rPr>
        <w:t>, #EveryBeatCounts</w:t>
      </w:r>
      <w:r w:rsidR="00D624F6" w:rsidRPr="00E74B61">
        <w:rPr>
          <w:rFonts w:eastAsia="Times New Roman"/>
          <w:kern w:val="0"/>
          <w:sz w:val="24"/>
          <w:szCs w:val="24"/>
          <w:lang w:eastAsia="en-GB"/>
          <w14:ligatures w14:val="none"/>
        </w:rPr>
        <w:t xml:space="preserve"> </w:t>
      </w:r>
      <w:r w:rsidR="005E0DD4" w:rsidRPr="00E74B61">
        <w:rPr>
          <w:rFonts w:eastAsia="Times New Roman"/>
          <w:kern w:val="0"/>
          <w:sz w:val="24"/>
          <w:szCs w:val="24"/>
          <w:lang w:eastAsia="en-GB"/>
          <w14:ligatures w14:val="none"/>
        </w:rPr>
        <w:t>–</w:t>
      </w:r>
      <w:r w:rsidR="00D624F6" w:rsidRPr="00E74B61">
        <w:rPr>
          <w:rFonts w:eastAsia="Times New Roman"/>
          <w:kern w:val="0"/>
          <w:sz w:val="24"/>
          <w:szCs w:val="24"/>
          <w:lang w:eastAsia="en-GB"/>
          <w14:ligatures w14:val="none"/>
        </w:rPr>
        <w:t xml:space="preserve"> </w:t>
      </w:r>
    </w:p>
    <w:p w14:paraId="29722CB2" w14:textId="56345F01" w:rsidR="00E74B61" w:rsidRPr="00E74B61" w:rsidRDefault="00E74B61" w:rsidP="00E74B61">
      <w:pPr>
        <w:pStyle w:val="ListParagraph"/>
        <w:numPr>
          <w:ilvl w:val="0"/>
          <w:numId w:val="9"/>
        </w:numPr>
        <w:spacing w:before="100" w:beforeAutospacing="1" w:after="100" w:afterAutospacing="1" w:line="276" w:lineRule="auto"/>
        <w:ind w:left="357" w:hanging="357"/>
        <w:outlineLvl w:val="2"/>
        <w:rPr>
          <w:rFonts w:eastAsia="Times New Roman"/>
          <w:kern w:val="0"/>
          <w:sz w:val="24"/>
          <w:szCs w:val="24"/>
          <w:lang w:eastAsia="en-GB"/>
          <w14:ligatures w14:val="none"/>
        </w:rPr>
      </w:pPr>
      <w:r w:rsidRPr="00E74B61">
        <w:rPr>
          <w:rFonts w:eastAsia="Times New Roman"/>
          <w:kern w:val="0"/>
          <w:sz w:val="24"/>
          <w:szCs w:val="24"/>
          <w:lang w:eastAsia="en-GB"/>
          <w14:ligatures w14:val="none"/>
        </w:rPr>
        <w:t>Every Beat Counts - know your numbers and get your blood pressure checked.</w:t>
      </w:r>
    </w:p>
    <w:p w14:paraId="1398F498" w14:textId="58C651FA" w:rsidR="005E0DD4" w:rsidRPr="00E74B61" w:rsidRDefault="00E74B61" w:rsidP="00D624F6">
      <w:pPr>
        <w:pStyle w:val="ListParagraph"/>
        <w:numPr>
          <w:ilvl w:val="0"/>
          <w:numId w:val="9"/>
        </w:numPr>
        <w:spacing w:before="100" w:beforeAutospacing="1" w:after="100" w:afterAutospacing="1" w:line="276" w:lineRule="auto"/>
        <w:ind w:left="357" w:hanging="357"/>
        <w:outlineLvl w:val="2"/>
        <w:rPr>
          <w:rFonts w:eastAsia="Times New Roman"/>
          <w:kern w:val="0"/>
          <w:sz w:val="24"/>
          <w:szCs w:val="24"/>
          <w:lang w:eastAsia="en-GB"/>
          <w14:ligatures w14:val="none"/>
        </w:rPr>
      </w:pPr>
      <w:r w:rsidRPr="00E74B61">
        <w:rPr>
          <w:rFonts w:eastAsia="Times New Roman"/>
          <w:kern w:val="0"/>
          <w:sz w:val="24"/>
          <w:szCs w:val="24"/>
          <w:lang w:eastAsia="en-GB"/>
          <w14:ligatures w14:val="none"/>
        </w:rPr>
        <w:t>Cardiovascular disease is a leading cause of death, but early detection through blood pressure checks can save lives.</w:t>
      </w:r>
    </w:p>
    <w:p w14:paraId="01962526" w14:textId="768D57C4" w:rsidR="00E74B61" w:rsidRPr="00E74B61" w:rsidRDefault="00E74B61" w:rsidP="00D624F6">
      <w:pPr>
        <w:pStyle w:val="ListParagraph"/>
        <w:numPr>
          <w:ilvl w:val="0"/>
          <w:numId w:val="9"/>
        </w:numPr>
        <w:spacing w:before="100" w:beforeAutospacing="1" w:after="100" w:afterAutospacing="1" w:line="276" w:lineRule="auto"/>
        <w:ind w:left="357" w:hanging="357"/>
        <w:outlineLvl w:val="2"/>
        <w:rPr>
          <w:rFonts w:eastAsia="Times New Roman"/>
          <w:kern w:val="0"/>
          <w:sz w:val="24"/>
          <w:szCs w:val="24"/>
          <w:lang w:eastAsia="en-GB"/>
          <w14:ligatures w14:val="none"/>
        </w:rPr>
      </w:pPr>
      <w:r w:rsidRPr="00E74B61">
        <w:rPr>
          <w:rFonts w:eastAsia="Times New Roman"/>
          <w:kern w:val="0"/>
          <w:sz w:val="24"/>
          <w:szCs w:val="24"/>
          <w:lang w:eastAsia="en-GB"/>
          <w14:ligatures w14:val="none"/>
        </w:rPr>
        <w:t>A quick blood pressure check could prevent life-threatening conditions like heart attacks and strokes.</w:t>
      </w:r>
    </w:p>
    <w:p w14:paraId="06ABAB25" w14:textId="2B15821D" w:rsidR="00E74B61" w:rsidRDefault="001353E0" w:rsidP="00E74B61">
      <w:pPr>
        <w:pStyle w:val="ListParagraph"/>
        <w:numPr>
          <w:ilvl w:val="0"/>
          <w:numId w:val="9"/>
        </w:numPr>
        <w:spacing w:before="100" w:beforeAutospacing="1" w:after="100" w:afterAutospacing="1" w:line="276" w:lineRule="auto"/>
        <w:ind w:left="357" w:hanging="357"/>
        <w:outlineLvl w:val="2"/>
        <w:rPr>
          <w:rFonts w:eastAsia="Times New Roman"/>
          <w:kern w:val="0"/>
          <w:sz w:val="24"/>
          <w:szCs w:val="24"/>
          <w:lang w:eastAsia="en-GB"/>
          <w14:ligatures w14:val="none"/>
        </w:rPr>
      </w:pPr>
      <w:r>
        <w:rPr>
          <w:sz w:val="24"/>
          <w:szCs w:val="24"/>
        </w:rPr>
        <w:t>You have the power</w:t>
      </w:r>
      <w:r w:rsidR="00E74B61" w:rsidRPr="00E74B61">
        <w:rPr>
          <w:sz w:val="24"/>
          <w:szCs w:val="24"/>
        </w:rPr>
        <w:t xml:space="preserve">: know your blood pressure numbers and </w:t>
      </w:r>
      <w:r w:rsidR="00E74B61" w:rsidRPr="00E74B61">
        <w:rPr>
          <w:rFonts w:eastAsia="Times New Roman"/>
          <w:kern w:val="0"/>
          <w:sz w:val="24"/>
          <w:szCs w:val="24"/>
          <w:lang w:eastAsia="en-GB"/>
          <w14:ligatures w14:val="none"/>
        </w:rPr>
        <w:t>keep your heart healthy.</w:t>
      </w:r>
    </w:p>
    <w:p w14:paraId="110C3370" w14:textId="77777777" w:rsidR="006451B0" w:rsidRDefault="006451B0" w:rsidP="00A74179">
      <w:pPr>
        <w:spacing w:after="100" w:afterAutospacing="1" w:line="240" w:lineRule="auto"/>
        <w:rPr>
          <w:rFonts w:ascii="Arial" w:hAnsi="Arial" w:cs="Arial"/>
          <w:b/>
          <w:bCs/>
          <w:color w:val="0070C0"/>
          <w:sz w:val="28"/>
          <w:szCs w:val="28"/>
        </w:rPr>
      </w:pPr>
    </w:p>
    <w:p w14:paraId="30922E04" w14:textId="74C3A7E0" w:rsidR="00C51A63" w:rsidRDefault="00CC2342" w:rsidP="00A74179">
      <w:pPr>
        <w:spacing w:after="100" w:afterAutospacing="1" w:line="240" w:lineRule="auto"/>
        <w:rPr>
          <w:rFonts w:ascii="Arial" w:hAnsi="Arial" w:cs="Arial"/>
          <w:b/>
          <w:bCs/>
          <w:color w:val="0070C0"/>
          <w:sz w:val="28"/>
          <w:szCs w:val="28"/>
        </w:rPr>
      </w:pPr>
      <w:r>
        <w:rPr>
          <w:rFonts w:ascii="Arial" w:hAnsi="Arial" w:cs="Arial"/>
          <w:b/>
          <w:bCs/>
          <w:color w:val="0070C0"/>
          <w:sz w:val="28"/>
          <w:szCs w:val="28"/>
        </w:rPr>
        <w:t>Press release</w:t>
      </w:r>
      <w:r w:rsidR="00A75F2B">
        <w:rPr>
          <w:rFonts w:ascii="Arial" w:hAnsi="Arial" w:cs="Arial"/>
          <w:b/>
          <w:bCs/>
          <w:color w:val="0070C0"/>
          <w:sz w:val="28"/>
          <w:szCs w:val="28"/>
        </w:rPr>
        <w:t xml:space="preserve"> </w:t>
      </w:r>
      <w:r w:rsidR="0083359B">
        <w:rPr>
          <w:rFonts w:ascii="Arial" w:hAnsi="Arial" w:cs="Arial"/>
          <w:b/>
          <w:bCs/>
          <w:color w:val="0070C0"/>
          <w:sz w:val="28"/>
          <w:szCs w:val="28"/>
        </w:rPr>
        <w:t>–</w:t>
      </w:r>
      <w:r w:rsidR="003729E8">
        <w:rPr>
          <w:rFonts w:ascii="Arial" w:hAnsi="Arial" w:cs="Arial"/>
          <w:b/>
          <w:bCs/>
          <w:color w:val="0070C0"/>
          <w:sz w:val="28"/>
          <w:szCs w:val="28"/>
        </w:rPr>
        <w:t xml:space="preserve"> </w:t>
      </w:r>
      <w:r w:rsidR="008D33DF" w:rsidRPr="008D33DF">
        <w:rPr>
          <w:rFonts w:ascii="Arial" w:hAnsi="Arial" w:cs="Arial"/>
          <w:b/>
          <w:bCs/>
          <w:color w:val="0070C0"/>
          <w:sz w:val="28"/>
          <w:szCs w:val="28"/>
        </w:rPr>
        <w:t>Quick blood pressure checks can save lives – #EveryBeatCounts</w:t>
      </w:r>
      <w:r w:rsidR="008D33DF">
        <w:rPr>
          <w:rFonts w:ascii="Arial" w:hAnsi="Arial" w:cs="Arial"/>
          <w:b/>
          <w:bCs/>
          <w:color w:val="0070C0"/>
          <w:sz w:val="28"/>
          <w:szCs w:val="28"/>
        </w:rPr>
        <w:t xml:space="preserve"> (02/09/2024)</w:t>
      </w:r>
    </w:p>
    <w:p w14:paraId="74096135" w14:textId="77777777" w:rsidR="008041C0" w:rsidRDefault="008041C0" w:rsidP="008041C0">
      <w:pPr>
        <w:pStyle w:val="NormalWeb"/>
        <w:spacing w:line="276" w:lineRule="auto"/>
      </w:pPr>
      <w:r>
        <w:rPr>
          <w:rFonts w:ascii="Arial" w:hAnsi="Arial" w:cs="Arial"/>
          <w:b/>
          <w:bCs/>
        </w:rPr>
        <w:t>News release</w:t>
      </w:r>
    </w:p>
    <w:p w14:paraId="26E33188" w14:textId="77777777" w:rsidR="008041C0" w:rsidRDefault="008041C0" w:rsidP="008041C0">
      <w:pPr>
        <w:pStyle w:val="NormalWeb"/>
        <w:spacing w:line="276" w:lineRule="auto"/>
      </w:pPr>
      <w:r>
        <w:rPr>
          <w:rFonts w:ascii="Arial" w:hAnsi="Arial" w:cs="Arial"/>
          <w:b/>
          <w:bCs/>
        </w:rPr>
        <w:lastRenderedPageBreak/>
        <w:t>30 September</w:t>
      </w:r>
    </w:p>
    <w:p w14:paraId="74EFEADF" w14:textId="77777777" w:rsidR="008041C0" w:rsidRDefault="008041C0" w:rsidP="008041C0">
      <w:pPr>
        <w:pStyle w:val="NormalWeb"/>
        <w:spacing w:line="276" w:lineRule="auto"/>
      </w:pPr>
      <w:r>
        <w:rPr>
          <w:rFonts w:ascii="Arial" w:hAnsi="Arial" w:cs="Arial"/>
          <w:b/>
          <w:bCs/>
        </w:rPr>
        <w:t>Quick blood pressure checks can save lives – #EveryBeatCounts</w:t>
      </w:r>
    </w:p>
    <w:p w14:paraId="33125D41" w14:textId="77777777" w:rsidR="008041C0" w:rsidRDefault="008041C0" w:rsidP="008041C0">
      <w:pPr>
        <w:pStyle w:val="NormalWeb"/>
        <w:spacing w:line="276" w:lineRule="auto"/>
      </w:pPr>
      <w:r>
        <w:rPr>
          <w:rFonts w:ascii="Arial" w:hAnsi="Arial" w:cs="Arial"/>
        </w:rPr>
        <w:br/>
        <w:t>Doctors are urging people in the North East and North Cumbria to take control of their heart health by having a simple blood pressure check. Monitoring blood pressure through regular checks could prevent life-threatening conditions such as heart attacks and strokes.</w:t>
      </w:r>
    </w:p>
    <w:p w14:paraId="62906459" w14:textId="77777777" w:rsidR="008041C0" w:rsidRDefault="008041C0" w:rsidP="008041C0">
      <w:pPr>
        <w:pStyle w:val="elementtoproof"/>
        <w:spacing w:line="276" w:lineRule="auto"/>
      </w:pPr>
      <w:r>
        <w:rPr>
          <w:rFonts w:ascii="Arial" w:hAnsi="Arial" w:cs="Arial"/>
          <w:sz w:val="24"/>
          <w:szCs w:val="24"/>
        </w:rPr>
        <w:t>The NHS in the North East and North Cumbria is supporting "Know Your Numbers" Week, a national campaign focused on raising awareness about the importance of blood pressure checks by launching a new pilot scheme in areas known to have low take up of blood pressure checks.</w:t>
      </w:r>
    </w:p>
    <w:p w14:paraId="58668D16" w14:textId="77777777" w:rsidR="008041C0" w:rsidRDefault="008041C0" w:rsidP="008041C0">
      <w:pPr>
        <w:pStyle w:val="NormalWeb"/>
        <w:spacing w:line="276" w:lineRule="auto"/>
      </w:pPr>
      <w:r>
        <w:rPr>
          <w:rFonts w:ascii="Arial" w:hAnsi="Arial" w:cs="Arial"/>
        </w:rPr>
        <w:t>The new initiative will see blood pressure kiosks installed in six community centres across the region, providing an easy and convenient way for people to monitor their blood pressure and get vital help if needed.</w:t>
      </w:r>
    </w:p>
    <w:p w14:paraId="713F6E44" w14:textId="77777777" w:rsidR="008041C0" w:rsidRDefault="008041C0" w:rsidP="008041C0">
      <w:pPr>
        <w:pStyle w:val="NormalWeb"/>
        <w:spacing w:line="276" w:lineRule="auto"/>
      </w:pPr>
      <w:r>
        <w:rPr>
          <w:rFonts w:ascii="Arial" w:hAnsi="Arial" w:cs="Arial"/>
        </w:rPr>
        <w:t>Blood pressure kiosks in Hartlepool, Middlesborough and North Tyneside are funded by the NHS North East and North Cumbria Integrated Care Board (ICB), with North Tyneside Council funding one of the North Tyneside kiosks.</w:t>
      </w:r>
    </w:p>
    <w:p w14:paraId="29760869" w14:textId="77777777" w:rsidR="008041C0" w:rsidRDefault="008041C0" w:rsidP="008041C0">
      <w:pPr>
        <w:pStyle w:val="NormalWeb"/>
        <w:spacing w:line="276" w:lineRule="auto"/>
      </w:pPr>
      <w:r>
        <w:rPr>
          <w:rFonts w:ascii="Arial" w:hAnsi="Arial" w:cs="Arial"/>
        </w:rPr>
        <w:t>Kiosks can be found at:</w:t>
      </w:r>
    </w:p>
    <w:p w14:paraId="302D7897" w14:textId="77777777" w:rsidR="008041C0" w:rsidRDefault="008041C0" w:rsidP="008041C0">
      <w:pPr>
        <w:numPr>
          <w:ilvl w:val="0"/>
          <w:numId w:val="15"/>
        </w:numPr>
        <w:spacing w:after="0" w:line="276" w:lineRule="auto"/>
        <w:rPr>
          <w:rFonts w:eastAsia="Times New Roman"/>
        </w:rPr>
      </w:pPr>
      <w:r>
        <w:rPr>
          <w:rFonts w:ascii="Arial" w:eastAsia="Times New Roman" w:hAnsi="Arial" w:cs="Arial"/>
          <w:b/>
          <w:bCs/>
          <w:sz w:val="24"/>
          <w:szCs w:val="24"/>
        </w:rPr>
        <w:t>Hartlepool</w:t>
      </w:r>
      <w:r>
        <w:rPr>
          <w:rFonts w:ascii="Arial" w:eastAsia="Times New Roman" w:hAnsi="Arial" w:cs="Arial"/>
          <w:sz w:val="24"/>
          <w:szCs w:val="24"/>
        </w:rPr>
        <w:t>: Community Hub Central and Community Hub South</w:t>
      </w:r>
    </w:p>
    <w:p w14:paraId="5B780787" w14:textId="77777777" w:rsidR="008041C0" w:rsidRDefault="008041C0" w:rsidP="008041C0">
      <w:pPr>
        <w:numPr>
          <w:ilvl w:val="0"/>
          <w:numId w:val="15"/>
        </w:numPr>
        <w:spacing w:after="0" w:line="276" w:lineRule="auto"/>
        <w:rPr>
          <w:rFonts w:ascii="Arial" w:eastAsia="Times New Roman" w:hAnsi="Arial" w:cs="Arial"/>
          <w:sz w:val="24"/>
          <w:szCs w:val="24"/>
        </w:rPr>
      </w:pPr>
      <w:r>
        <w:rPr>
          <w:rFonts w:ascii="Arial" w:eastAsia="Times New Roman" w:hAnsi="Arial" w:cs="Arial"/>
          <w:b/>
          <w:bCs/>
          <w:sz w:val="24"/>
          <w:szCs w:val="24"/>
        </w:rPr>
        <w:t>Middlesbrough</w:t>
      </w:r>
      <w:r>
        <w:rPr>
          <w:rFonts w:ascii="Arial" w:eastAsia="Times New Roman" w:hAnsi="Arial" w:cs="Arial"/>
          <w:sz w:val="24"/>
          <w:szCs w:val="24"/>
        </w:rPr>
        <w:t>: Newport Community Hub and NUR Fitness </w:t>
      </w:r>
    </w:p>
    <w:p w14:paraId="26C5BB9B" w14:textId="57AA7507" w:rsidR="008041C0" w:rsidRDefault="008041C0" w:rsidP="008041C0">
      <w:pPr>
        <w:numPr>
          <w:ilvl w:val="0"/>
          <w:numId w:val="15"/>
        </w:numPr>
        <w:spacing w:line="276" w:lineRule="auto"/>
        <w:rPr>
          <w:rFonts w:ascii="Arial" w:eastAsia="Times New Roman" w:hAnsi="Arial" w:cs="Arial"/>
          <w:sz w:val="24"/>
          <w:szCs w:val="24"/>
        </w:rPr>
      </w:pPr>
      <w:r>
        <w:rPr>
          <w:rFonts w:ascii="Arial" w:eastAsia="Times New Roman" w:hAnsi="Arial" w:cs="Arial"/>
          <w:b/>
          <w:bCs/>
          <w:sz w:val="24"/>
          <w:szCs w:val="24"/>
        </w:rPr>
        <w:t>North Tyneside</w:t>
      </w:r>
      <w:r w:rsidRPr="00082B10">
        <w:rPr>
          <w:rFonts w:ascii="Arial" w:eastAsia="Times New Roman" w:hAnsi="Arial" w:cs="Arial"/>
          <w:b/>
          <w:bCs/>
          <w:sz w:val="24"/>
          <w:szCs w:val="24"/>
        </w:rPr>
        <w:t xml:space="preserve">: </w:t>
      </w:r>
      <w:r w:rsidR="0059465F" w:rsidRPr="0059465F">
        <w:rPr>
          <w:rFonts w:ascii="Arial" w:eastAsia="Times New Roman" w:hAnsi="Arial" w:cs="Arial"/>
          <w:sz w:val="24"/>
          <w:szCs w:val="24"/>
        </w:rPr>
        <w:t>Wallsend Customer First Centre</w:t>
      </w:r>
      <w:r w:rsidR="0059465F">
        <w:rPr>
          <w:rFonts w:ascii="Arial" w:eastAsia="Times New Roman" w:hAnsi="Arial" w:cs="Arial"/>
          <w:sz w:val="24"/>
          <w:szCs w:val="24"/>
        </w:rPr>
        <w:t xml:space="preserve"> </w:t>
      </w:r>
      <w:r>
        <w:rPr>
          <w:rFonts w:ascii="Arial" w:eastAsia="Times New Roman" w:hAnsi="Arial" w:cs="Arial"/>
          <w:sz w:val="24"/>
          <w:szCs w:val="24"/>
        </w:rPr>
        <w:t>and North Shields Customer First Centre</w:t>
      </w:r>
    </w:p>
    <w:p w14:paraId="0ABB02ED" w14:textId="77777777" w:rsidR="008041C0" w:rsidRDefault="008041C0" w:rsidP="008041C0">
      <w:pPr>
        <w:pStyle w:val="elementtoproof"/>
        <w:spacing w:line="276" w:lineRule="auto"/>
        <w:rPr>
          <w:rFonts w:ascii="Arial" w:hAnsi="Arial" w:cs="Arial"/>
          <w:sz w:val="24"/>
          <w:szCs w:val="24"/>
        </w:rPr>
      </w:pPr>
      <w:r>
        <w:rPr>
          <w:rFonts w:ascii="Arial" w:hAnsi="Arial" w:cs="Arial"/>
          <w:sz w:val="24"/>
          <w:szCs w:val="24"/>
        </w:rPr>
        <w:t xml:space="preserve">Community Champions have also been trained at each centre to assist with using the kiosks, providing lifestyle advice, and guiding individuals on next steps if their readings are high. Free, returnable home blood pressure monitoring kits are also available for those needing </w:t>
      </w:r>
      <w:r w:rsidRPr="00082B10">
        <w:rPr>
          <w:rFonts w:ascii="Arial" w:hAnsi="Arial" w:cs="Arial"/>
          <w:sz w:val="24"/>
          <w:szCs w:val="24"/>
        </w:rPr>
        <w:t>further monitoring.</w:t>
      </w:r>
    </w:p>
    <w:p w14:paraId="436BFADD" w14:textId="77777777" w:rsidR="008041C0" w:rsidRDefault="008041C0" w:rsidP="008041C0">
      <w:pPr>
        <w:pStyle w:val="elementtoproof"/>
        <w:spacing w:line="276" w:lineRule="auto"/>
      </w:pPr>
    </w:p>
    <w:p w14:paraId="7CB70ABB" w14:textId="5C04770A" w:rsidR="008041C0" w:rsidRDefault="008041C0" w:rsidP="008041C0">
      <w:pPr>
        <w:pStyle w:val="elementtoproof"/>
        <w:spacing w:line="276" w:lineRule="auto"/>
      </w:pPr>
      <w:r>
        <w:rPr>
          <w:rFonts w:ascii="Arial" w:hAnsi="Arial" w:cs="Arial"/>
          <w:sz w:val="24"/>
          <w:szCs w:val="24"/>
        </w:rPr>
        <w:lastRenderedPageBreak/>
        <w:t>Dr Saira Malik, GP in Sunderland and clinical lead for Cardiovascular Disease, North East and North Cumbria (ICB), said: "High blood pressure, often called the 'silent killer,' can go unnoticed because it has no obvious symptoms. This new pilot is all about making it easier for people in our communities to take that crucial step towards better heart health.</w:t>
      </w:r>
    </w:p>
    <w:p w14:paraId="1523A49E" w14:textId="77777777" w:rsidR="008041C0" w:rsidRDefault="008041C0" w:rsidP="008041C0">
      <w:pPr>
        <w:pStyle w:val="NormalWeb"/>
        <w:spacing w:line="276" w:lineRule="auto"/>
      </w:pPr>
      <w:r>
        <w:rPr>
          <w:rFonts w:ascii="Arial" w:hAnsi="Arial" w:cs="Arial"/>
          <w:shd w:val="clear" w:color="auto" w:fill="FFFFFF"/>
        </w:rPr>
        <w:t>We're focusing on areas with a higher risk of undiagnosed high blood pressure</w:t>
      </w:r>
      <w:r>
        <w:rPr>
          <w:rFonts w:ascii="Arial" w:hAnsi="Arial" w:cs="Arial"/>
        </w:rPr>
        <w:t>, as we know if high blood pressure is diagnosed early by a simple check, it can help save lives."</w:t>
      </w:r>
    </w:p>
    <w:p w14:paraId="136EFE78" w14:textId="77777777" w:rsidR="008041C0" w:rsidRDefault="008041C0" w:rsidP="008041C0">
      <w:pPr>
        <w:pStyle w:val="NormalWeb"/>
        <w:spacing w:line="276" w:lineRule="auto"/>
      </w:pPr>
      <w:r>
        <w:rPr>
          <w:rFonts w:ascii="Arial" w:hAnsi="Arial" w:cs="Arial"/>
        </w:rPr>
        <w:t>Along with the new kiosks, many local pharmacies also offer free blood pressure checks or people can contact their GP surgery.</w:t>
      </w:r>
    </w:p>
    <w:p w14:paraId="2424F67F" w14:textId="77777777" w:rsidR="008041C0" w:rsidRDefault="008041C0" w:rsidP="008041C0">
      <w:pPr>
        <w:pStyle w:val="NormalWeb"/>
        <w:spacing w:line="276" w:lineRule="auto"/>
      </w:pPr>
      <w:r>
        <w:rPr>
          <w:rFonts w:ascii="Arial" w:hAnsi="Arial" w:cs="Arial"/>
          <w:shd w:val="clear" w:color="auto" w:fill="FFFFFF"/>
        </w:rPr>
        <w:t>High blood pressure, also known as hypertension, is the world's leading cause of death and disability and cardiovascular disease</w:t>
      </w:r>
      <w:r>
        <w:rPr>
          <w:rFonts w:ascii="Arial" w:hAnsi="Arial" w:cs="Arial"/>
        </w:rPr>
        <w:t>. However, with the right support and care, it is both preventable and treatable.</w:t>
      </w:r>
    </w:p>
    <w:p w14:paraId="391122C1" w14:textId="77777777" w:rsidR="008041C0" w:rsidRDefault="008041C0" w:rsidP="008041C0">
      <w:pPr>
        <w:pStyle w:val="NormalWeb"/>
        <w:spacing w:line="276" w:lineRule="auto"/>
      </w:pPr>
      <w:r>
        <w:rPr>
          <w:rFonts w:ascii="Arial" w:hAnsi="Arial" w:cs="Arial"/>
        </w:rPr>
        <w:t>Managing high blood pressure often involves simple lifestyle changes such as reducing salt and high-fat food intake, maintaining a healthy BMI, exercising, smoking cessation, and limiting alcohol use to 14 units weekly for both men and women. Medications can also effectively control blood pressure, but if left untreated, it can lead to heart attacks, heart failure, strokes, and less commonly known, kidney damage, visual loss, and memory problems.</w:t>
      </w:r>
    </w:p>
    <w:p w14:paraId="616F1DED" w14:textId="77777777" w:rsidR="008041C0" w:rsidRDefault="008041C0" w:rsidP="008041C0">
      <w:pPr>
        <w:pStyle w:val="NormalWeb"/>
        <w:spacing w:line="276" w:lineRule="auto"/>
      </w:pPr>
      <w:r>
        <w:rPr>
          <w:rFonts w:ascii="Arial" w:hAnsi="Arial" w:cs="Arial"/>
        </w:rPr>
        <w:t>High blood pressure is considered to be from 140/90mmHg (or an average of 135/85mmHg at home) – or 150/90mmHg (or an average of 145/85mmHg at home) if you're over the age of 80.</w:t>
      </w:r>
    </w:p>
    <w:p w14:paraId="7EDC08CD" w14:textId="77777777" w:rsidR="008041C0" w:rsidRDefault="008041C0" w:rsidP="008041C0">
      <w:pPr>
        <w:pStyle w:val="NormalWeb"/>
        <w:spacing w:line="276" w:lineRule="auto"/>
      </w:pPr>
      <w:r>
        <w:rPr>
          <w:rFonts w:ascii="Arial" w:hAnsi="Arial" w:cs="Arial"/>
        </w:rPr>
        <w:t>Around 5.5 million people in England have undiagnosed hypertension and don’t know they are at risk. The only way to check is by having your blood pressure measured.</w:t>
      </w:r>
    </w:p>
    <w:p w14:paraId="5A4A9C67" w14:textId="77777777" w:rsidR="008041C0" w:rsidRDefault="008041C0" w:rsidP="008041C0">
      <w:pPr>
        <w:pStyle w:val="NormalWeb"/>
        <w:spacing w:line="276" w:lineRule="auto"/>
      </w:pPr>
      <w:r>
        <w:rPr>
          <w:rFonts w:ascii="Arial" w:hAnsi="Arial" w:cs="Arial"/>
        </w:rPr>
        <w:t>The NHS recommends that adults over 40 have their blood pressure checked at least once every five years - and ideally every year if your blood pressure is borderline or you have any lifestyle risk factors.</w:t>
      </w:r>
    </w:p>
    <w:p w14:paraId="7B5F060A" w14:textId="77777777" w:rsidR="008041C0" w:rsidRDefault="008041C0" w:rsidP="008041C0">
      <w:pPr>
        <w:pStyle w:val="NormalWeb"/>
        <w:spacing w:line="276" w:lineRule="auto"/>
      </w:pPr>
      <w:r>
        <w:rPr>
          <w:rFonts w:ascii="Arial" w:hAnsi="Arial" w:cs="Arial"/>
        </w:rPr>
        <w:t>Further information about high blood pressure is available on the NHS website.</w:t>
      </w:r>
    </w:p>
    <w:p w14:paraId="077799AF" w14:textId="77777777" w:rsidR="008041C0" w:rsidRPr="00082B10" w:rsidRDefault="008041C0" w:rsidP="008041C0">
      <w:pPr>
        <w:rPr>
          <w:rFonts w:ascii="Arial" w:hAnsi="Arial" w:cs="Arial"/>
          <w:b/>
          <w:bCs/>
          <w:sz w:val="24"/>
          <w:szCs w:val="24"/>
        </w:rPr>
      </w:pPr>
      <w:r w:rsidRPr="00082B10">
        <w:rPr>
          <w:rFonts w:ascii="Arial" w:hAnsi="Arial" w:cs="Arial"/>
          <w:b/>
          <w:bCs/>
          <w:sz w:val="24"/>
          <w:szCs w:val="24"/>
        </w:rPr>
        <w:t>ENDS</w:t>
      </w:r>
    </w:p>
    <w:p w14:paraId="6F9A4866" w14:textId="4234D757" w:rsidR="00184814" w:rsidRPr="00FB39CB" w:rsidRDefault="00184814">
      <w:pPr>
        <w:rPr>
          <w:rFonts w:ascii="Arial" w:hAnsi="Arial" w:cs="Arial"/>
          <w:b/>
          <w:bCs/>
          <w:color w:val="0070C0"/>
          <w:sz w:val="28"/>
          <w:szCs w:val="28"/>
        </w:rPr>
      </w:pPr>
      <w:r w:rsidRPr="00FB39CB">
        <w:rPr>
          <w:rFonts w:ascii="Arial" w:hAnsi="Arial" w:cs="Arial"/>
          <w:b/>
          <w:bCs/>
          <w:color w:val="0070C0"/>
          <w:sz w:val="28"/>
          <w:szCs w:val="28"/>
        </w:rPr>
        <w:lastRenderedPageBreak/>
        <w:t>Toolkit contents</w:t>
      </w:r>
      <w:r w:rsidR="00CC2342">
        <w:rPr>
          <w:rFonts w:ascii="Arial" w:hAnsi="Arial" w:cs="Arial"/>
          <w:b/>
          <w:bCs/>
          <w:color w:val="0070C0"/>
          <w:sz w:val="28"/>
          <w:szCs w:val="28"/>
        </w:rPr>
        <w:t xml:space="preserve"> (TBA)</w:t>
      </w:r>
    </w:p>
    <w:p w14:paraId="3615DB8F" w14:textId="142A1D30" w:rsidR="006F054F" w:rsidRPr="001353E0" w:rsidRDefault="006F054F" w:rsidP="001353E0">
      <w:pPr>
        <w:rPr>
          <w:rFonts w:ascii="Arial" w:hAnsi="Arial" w:cs="Arial"/>
          <w:color w:val="000000" w:themeColor="text1"/>
          <w:sz w:val="24"/>
          <w:szCs w:val="24"/>
        </w:rPr>
      </w:pPr>
      <w:r w:rsidRPr="00FB39CB">
        <w:rPr>
          <w:rFonts w:ascii="Arial" w:hAnsi="Arial" w:cs="Arial"/>
          <w:color w:val="000000" w:themeColor="text1"/>
          <w:sz w:val="24"/>
          <w:szCs w:val="24"/>
        </w:rPr>
        <w:t>Th</w:t>
      </w:r>
      <w:r w:rsidR="0055137A" w:rsidRPr="00FB39CB">
        <w:rPr>
          <w:rFonts w:ascii="Arial" w:hAnsi="Arial" w:cs="Arial"/>
          <w:color w:val="000000" w:themeColor="text1"/>
          <w:sz w:val="24"/>
          <w:szCs w:val="24"/>
        </w:rPr>
        <w:t>is</w:t>
      </w:r>
      <w:r w:rsidRPr="00FB39CB">
        <w:rPr>
          <w:rFonts w:ascii="Arial" w:hAnsi="Arial" w:cs="Arial"/>
          <w:color w:val="000000" w:themeColor="text1"/>
          <w:sz w:val="24"/>
          <w:szCs w:val="24"/>
        </w:rPr>
        <w:t xml:space="preserve"> toolkit contains useful resources including social media graphics along with accompanying messages, visuals for </w:t>
      </w:r>
      <w:r w:rsidR="00BC4565">
        <w:rPr>
          <w:rFonts w:ascii="Arial" w:hAnsi="Arial" w:cs="Arial"/>
          <w:color w:val="000000" w:themeColor="text1"/>
          <w:sz w:val="24"/>
          <w:szCs w:val="24"/>
        </w:rPr>
        <w:t xml:space="preserve">GP </w:t>
      </w:r>
      <w:r w:rsidRPr="00FB39CB">
        <w:rPr>
          <w:rFonts w:ascii="Arial" w:hAnsi="Arial" w:cs="Arial"/>
          <w:color w:val="000000" w:themeColor="text1"/>
          <w:sz w:val="24"/>
          <w:szCs w:val="24"/>
        </w:rPr>
        <w:t>waiting room</w:t>
      </w:r>
      <w:r w:rsidR="00BC4565">
        <w:rPr>
          <w:rFonts w:ascii="Arial" w:hAnsi="Arial" w:cs="Arial"/>
          <w:color w:val="000000" w:themeColor="text1"/>
          <w:sz w:val="24"/>
          <w:szCs w:val="24"/>
        </w:rPr>
        <w:t xml:space="preserve"> and pharmacies,</w:t>
      </w:r>
      <w:r w:rsidRPr="00FB39CB">
        <w:rPr>
          <w:rFonts w:ascii="Arial" w:hAnsi="Arial" w:cs="Arial"/>
          <w:color w:val="000000" w:themeColor="text1"/>
          <w:sz w:val="24"/>
          <w:szCs w:val="24"/>
        </w:rPr>
        <w:t xml:space="preserve"> display screens and posters. </w:t>
      </w:r>
      <w:bookmarkStart w:id="4" w:name="_Hlk162352285"/>
    </w:p>
    <w:p w14:paraId="0926B5E8" w14:textId="7AA8BE12" w:rsidR="006F054F" w:rsidRDefault="00D7670C" w:rsidP="006F054F">
      <w:pPr>
        <w:pStyle w:val="ListParagraph"/>
        <w:numPr>
          <w:ilvl w:val="0"/>
          <w:numId w:val="2"/>
        </w:numPr>
        <w:rPr>
          <w:color w:val="000000" w:themeColor="text1"/>
          <w:sz w:val="24"/>
          <w:szCs w:val="24"/>
        </w:rPr>
      </w:pPr>
      <w:r>
        <w:rPr>
          <w:color w:val="000000" w:themeColor="text1"/>
          <w:sz w:val="24"/>
          <w:szCs w:val="24"/>
        </w:rPr>
        <w:t>s</w:t>
      </w:r>
      <w:r w:rsidR="006F054F" w:rsidRPr="00FB39CB">
        <w:rPr>
          <w:color w:val="000000" w:themeColor="text1"/>
          <w:sz w:val="24"/>
          <w:szCs w:val="24"/>
        </w:rPr>
        <w:t xml:space="preserve">ocial media graphics </w:t>
      </w:r>
      <w:r w:rsidR="00DB7171" w:rsidRPr="00FB39CB">
        <w:rPr>
          <w:color w:val="000000" w:themeColor="text1"/>
          <w:sz w:val="24"/>
          <w:szCs w:val="24"/>
        </w:rPr>
        <w:t>and messaging</w:t>
      </w:r>
    </w:p>
    <w:p w14:paraId="712B1331" w14:textId="6C9973E8" w:rsidR="00C35F7A" w:rsidRDefault="00C35F7A" w:rsidP="006F054F">
      <w:pPr>
        <w:pStyle w:val="ListParagraph"/>
        <w:numPr>
          <w:ilvl w:val="0"/>
          <w:numId w:val="2"/>
        </w:numPr>
        <w:rPr>
          <w:color w:val="000000" w:themeColor="text1"/>
          <w:sz w:val="24"/>
          <w:szCs w:val="24"/>
        </w:rPr>
      </w:pPr>
      <w:r>
        <w:rPr>
          <w:color w:val="000000" w:themeColor="text1"/>
          <w:sz w:val="24"/>
          <w:szCs w:val="24"/>
        </w:rPr>
        <w:t>digital</w:t>
      </w:r>
      <w:r w:rsidR="008D33DF">
        <w:rPr>
          <w:color w:val="000000" w:themeColor="text1"/>
          <w:sz w:val="24"/>
          <w:szCs w:val="24"/>
        </w:rPr>
        <w:t xml:space="preserve"> GP</w:t>
      </w:r>
      <w:r>
        <w:rPr>
          <w:color w:val="000000" w:themeColor="text1"/>
          <w:sz w:val="24"/>
          <w:szCs w:val="24"/>
        </w:rPr>
        <w:t xml:space="preserve"> screen displays</w:t>
      </w:r>
    </w:p>
    <w:p w14:paraId="4DB20209" w14:textId="62D52E16" w:rsidR="00BC4565" w:rsidRPr="00E622F3" w:rsidRDefault="00CE66D9" w:rsidP="006F054F">
      <w:pPr>
        <w:pStyle w:val="ListParagraph"/>
        <w:numPr>
          <w:ilvl w:val="0"/>
          <w:numId w:val="2"/>
        </w:numPr>
        <w:rPr>
          <w:color w:val="000000" w:themeColor="text1"/>
          <w:sz w:val="24"/>
          <w:szCs w:val="24"/>
        </w:rPr>
      </w:pPr>
      <w:r>
        <w:rPr>
          <w:color w:val="000000" w:themeColor="text1"/>
          <w:sz w:val="24"/>
          <w:szCs w:val="24"/>
        </w:rPr>
        <w:t>clinical lead ta</w:t>
      </w:r>
      <w:r w:rsidR="007E0D54">
        <w:rPr>
          <w:color w:val="000000" w:themeColor="text1"/>
          <w:sz w:val="24"/>
          <w:szCs w:val="24"/>
        </w:rPr>
        <w:t>lking heads</w:t>
      </w:r>
    </w:p>
    <w:p w14:paraId="534CFEEA" w14:textId="4E16ED22" w:rsidR="00704729" w:rsidRPr="00E622F3" w:rsidRDefault="00704729" w:rsidP="006F054F">
      <w:pPr>
        <w:pStyle w:val="ListParagraph"/>
        <w:numPr>
          <w:ilvl w:val="0"/>
          <w:numId w:val="2"/>
        </w:numPr>
        <w:rPr>
          <w:color w:val="000000" w:themeColor="text1"/>
          <w:sz w:val="24"/>
          <w:szCs w:val="24"/>
        </w:rPr>
      </w:pPr>
      <w:r w:rsidRPr="00E622F3">
        <w:rPr>
          <w:color w:val="000000" w:themeColor="text1"/>
          <w:sz w:val="24"/>
          <w:szCs w:val="24"/>
        </w:rPr>
        <w:t>Pharmacist lead video</w:t>
      </w:r>
    </w:p>
    <w:p w14:paraId="76CC63E1" w14:textId="724D84D7" w:rsidR="001353E0" w:rsidRPr="00E622F3" w:rsidRDefault="008D33DF" w:rsidP="006F054F">
      <w:pPr>
        <w:pStyle w:val="ListParagraph"/>
        <w:numPr>
          <w:ilvl w:val="0"/>
          <w:numId w:val="2"/>
        </w:numPr>
        <w:rPr>
          <w:color w:val="000000" w:themeColor="text1"/>
          <w:sz w:val="24"/>
          <w:szCs w:val="24"/>
        </w:rPr>
      </w:pPr>
      <w:r w:rsidRPr="00E622F3">
        <w:rPr>
          <w:color w:val="000000" w:themeColor="text1"/>
          <w:sz w:val="24"/>
          <w:szCs w:val="24"/>
        </w:rPr>
        <w:t>News release</w:t>
      </w:r>
    </w:p>
    <w:bookmarkEnd w:id="4"/>
    <w:p w14:paraId="425E7625" w14:textId="77777777" w:rsidR="0083359B" w:rsidRPr="00E622F3" w:rsidRDefault="0083359B" w:rsidP="006F054F">
      <w:pPr>
        <w:rPr>
          <w:rFonts w:ascii="Arial" w:hAnsi="Arial" w:cs="Arial"/>
          <w:color w:val="000000" w:themeColor="text1"/>
          <w:sz w:val="24"/>
          <w:szCs w:val="24"/>
        </w:rPr>
      </w:pPr>
    </w:p>
    <w:p w14:paraId="3289E9F4" w14:textId="399AFE70" w:rsidR="00CE66D9" w:rsidRPr="00E622F3" w:rsidRDefault="006F054F" w:rsidP="006F054F">
      <w:pPr>
        <w:rPr>
          <w:rFonts w:ascii="Arial" w:hAnsi="Arial" w:cs="Arial"/>
          <w:b/>
          <w:bCs/>
          <w:color w:val="0070C0"/>
          <w:sz w:val="24"/>
          <w:szCs w:val="24"/>
        </w:rPr>
      </w:pPr>
      <w:r w:rsidRPr="00E622F3">
        <w:rPr>
          <w:rFonts w:ascii="Arial" w:hAnsi="Arial" w:cs="Arial"/>
          <w:color w:val="000000" w:themeColor="text1"/>
          <w:sz w:val="24"/>
          <w:szCs w:val="24"/>
        </w:rPr>
        <w:t xml:space="preserve">You can access all assets at: </w:t>
      </w:r>
      <w:hyperlink r:id="rId9" w:history="1">
        <w:r w:rsidR="00E622F3" w:rsidRPr="00E622F3">
          <w:rPr>
            <w:rStyle w:val="Hyperlink"/>
            <w:rFonts w:ascii="Arial" w:hAnsi="Arial" w:cs="Arial"/>
            <w:sz w:val="24"/>
            <w:szCs w:val="24"/>
          </w:rPr>
          <w:t>https://northeastnorthcumbria.nhs.uk/here-to-help/know-your-numbers-week/</w:t>
        </w:r>
      </w:hyperlink>
      <w:r w:rsidR="00E622F3" w:rsidRPr="00E622F3">
        <w:rPr>
          <w:rFonts w:ascii="Arial" w:hAnsi="Arial" w:cs="Arial"/>
          <w:sz w:val="24"/>
          <w:szCs w:val="24"/>
        </w:rPr>
        <w:t xml:space="preserve"> </w:t>
      </w:r>
    </w:p>
    <w:p w14:paraId="07A71543" w14:textId="0BC2281F" w:rsidR="006F054F" w:rsidRPr="00BC4565" w:rsidRDefault="006F054F" w:rsidP="006F054F">
      <w:pPr>
        <w:rPr>
          <w:rFonts w:ascii="Arial" w:hAnsi="Arial" w:cs="Arial"/>
          <w:b/>
          <w:bCs/>
          <w:color w:val="0070C0"/>
          <w:sz w:val="28"/>
          <w:szCs w:val="28"/>
        </w:rPr>
      </w:pPr>
      <w:r w:rsidRPr="00BC4565">
        <w:rPr>
          <w:rFonts w:ascii="Arial" w:hAnsi="Arial" w:cs="Arial"/>
          <w:b/>
          <w:bCs/>
          <w:color w:val="0070C0"/>
          <w:sz w:val="28"/>
          <w:szCs w:val="28"/>
        </w:rPr>
        <w:t xml:space="preserve">How can you support? </w:t>
      </w:r>
    </w:p>
    <w:p w14:paraId="2FE7590C" w14:textId="77777777" w:rsidR="006F054F" w:rsidRPr="006F054F" w:rsidRDefault="006F054F" w:rsidP="006F054F">
      <w:pPr>
        <w:rPr>
          <w:rFonts w:ascii="Arial" w:hAnsi="Arial" w:cs="Arial"/>
          <w:b/>
          <w:bCs/>
          <w:sz w:val="24"/>
          <w:szCs w:val="24"/>
        </w:rPr>
      </w:pPr>
      <w:r w:rsidRPr="006F054F">
        <w:rPr>
          <w:rFonts w:ascii="Arial" w:hAnsi="Arial" w:cs="Arial"/>
          <w:b/>
          <w:bCs/>
          <w:sz w:val="24"/>
          <w:szCs w:val="24"/>
        </w:rPr>
        <w:t xml:space="preserve">Please use this toolkit to: </w:t>
      </w:r>
    </w:p>
    <w:p w14:paraId="594FF38E" w14:textId="7D314550" w:rsidR="006F054F" w:rsidRPr="006F054F" w:rsidRDefault="006F054F" w:rsidP="006F054F">
      <w:pPr>
        <w:spacing w:line="240" w:lineRule="auto"/>
        <w:rPr>
          <w:rFonts w:ascii="Arial" w:hAnsi="Arial" w:cs="Arial"/>
          <w:sz w:val="24"/>
          <w:szCs w:val="24"/>
        </w:rPr>
      </w:pPr>
      <w:r w:rsidRPr="006F054F">
        <w:rPr>
          <w:rFonts w:ascii="Arial" w:hAnsi="Arial" w:cs="Arial"/>
          <w:sz w:val="24"/>
          <w:szCs w:val="24"/>
        </w:rPr>
        <w:t xml:space="preserve">• Support conversations </w:t>
      </w:r>
      <w:r w:rsidR="0083359B">
        <w:rPr>
          <w:rFonts w:ascii="Arial" w:hAnsi="Arial" w:cs="Arial"/>
          <w:sz w:val="24"/>
          <w:szCs w:val="24"/>
        </w:rPr>
        <w:t xml:space="preserve">with patients around </w:t>
      </w:r>
      <w:r w:rsidR="00CE66D9">
        <w:rPr>
          <w:rFonts w:ascii="Arial" w:hAnsi="Arial" w:cs="Arial"/>
          <w:sz w:val="24"/>
          <w:szCs w:val="24"/>
        </w:rPr>
        <w:t>encouraging blood pressure check</w:t>
      </w:r>
      <w:r w:rsidR="0083359B">
        <w:rPr>
          <w:rFonts w:ascii="Arial" w:hAnsi="Arial" w:cs="Arial"/>
          <w:sz w:val="24"/>
          <w:szCs w:val="24"/>
        </w:rPr>
        <w:t>.</w:t>
      </w:r>
    </w:p>
    <w:p w14:paraId="6B3F7263" w14:textId="22F14D7D" w:rsidR="006F054F" w:rsidRPr="006F054F" w:rsidRDefault="006F054F" w:rsidP="006F054F">
      <w:pPr>
        <w:spacing w:line="240" w:lineRule="auto"/>
        <w:rPr>
          <w:rFonts w:ascii="Arial" w:hAnsi="Arial" w:cs="Arial"/>
          <w:sz w:val="24"/>
          <w:szCs w:val="24"/>
        </w:rPr>
      </w:pPr>
      <w:r w:rsidRPr="006F054F">
        <w:rPr>
          <w:rFonts w:ascii="Arial" w:hAnsi="Arial" w:cs="Arial"/>
          <w:sz w:val="24"/>
          <w:szCs w:val="24"/>
        </w:rPr>
        <w:t>• Share the resources with</w:t>
      </w:r>
      <w:r w:rsidR="0083359B">
        <w:rPr>
          <w:rFonts w:ascii="Arial" w:hAnsi="Arial" w:cs="Arial"/>
          <w:sz w:val="24"/>
          <w:szCs w:val="24"/>
        </w:rPr>
        <w:t>in your practice/community pharmacy.</w:t>
      </w:r>
      <w:r w:rsidRPr="006F054F">
        <w:rPr>
          <w:rFonts w:ascii="Arial" w:hAnsi="Arial" w:cs="Arial"/>
          <w:sz w:val="24"/>
          <w:szCs w:val="24"/>
        </w:rPr>
        <w:t xml:space="preserve"> </w:t>
      </w:r>
    </w:p>
    <w:p w14:paraId="7C143E11" w14:textId="1C970A49" w:rsidR="006F054F" w:rsidRPr="006F054F" w:rsidRDefault="006F054F" w:rsidP="0083359B">
      <w:pPr>
        <w:spacing w:line="240" w:lineRule="auto"/>
        <w:rPr>
          <w:rFonts w:ascii="Arial" w:hAnsi="Arial" w:cs="Arial"/>
          <w:sz w:val="24"/>
          <w:szCs w:val="24"/>
        </w:rPr>
      </w:pPr>
      <w:r w:rsidRPr="006F054F">
        <w:rPr>
          <w:rFonts w:ascii="Arial" w:hAnsi="Arial" w:cs="Arial"/>
          <w:sz w:val="24"/>
          <w:szCs w:val="24"/>
        </w:rPr>
        <w:t xml:space="preserve">• </w:t>
      </w:r>
      <w:r w:rsidR="0083359B">
        <w:rPr>
          <w:rFonts w:ascii="Arial" w:hAnsi="Arial" w:cs="Arial"/>
          <w:sz w:val="24"/>
          <w:szCs w:val="24"/>
        </w:rPr>
        <w:t xml:space="preserve">Encourage patients to </w:t>
      </w:r>
      <w:r w:rsidR="0083359B" w:rsidRPr="0083359B">
        <w:rPr>
          <w:rFonts w:ascii="Arial" w:hAnsi="Arial" w:cs="Arial"/>
          <w:sz w:val="24"/>
          <w:szCs w:val="24"/>
        </w:rPr>
        <w:t xml:space="preserve">visit their local pharmacy or GP surgery to arrange </w:t>
      </w:r>
      <w:r w:rsidR="00CE66D9">
        <w:rPr>
          <w:rFonts w:ascii="Arial" w:hAnsi="Arial" w:cs="Arial"/>
          <w:sz w:val="24"/>
          <w:szCs w:val="24"/>
        </w:rPr>
        <w:t>a blood pressure check</w:t>
      </w:r>
      <w:r w:rsidR="0083359B">
        <w:rPr>
          <w:rFonts w:ascii="Arial" w:hAnsi="Arial" w:cs="Arial"/>
          <w:sz w:val="24"/>
          <w:szCs w:val="24"/>
        </w:rPr>
        <w:t xml:space="preserve"> – especially </w:t>
      </w:r>
      <w:r w:rsidR="00CE66D9">
        <w:rPr>
          <w:rFonts w:ascii="Arial" w:hAnsi="Arial" w:cs="Arial"/>
          <w:sz w:val="24"/>
          <w:szCs w:val="24"/>
        </w:rPr>
        <w:t xml:space="preserve">if they are in an at risk group. </w:t>
      </w:r>
    </w:p>
    <w:p w14:paraId="36966715" w14:textId="549D2CBB" w:rsidR="006F054F" w:rsidRPr="006F054F" w:rsidRDefault="006F054F" w:rsidP="006F054F">
      <w:pPr>
        <w:spacing w:line="240" w:lineRule="auto"/>
        <w:rPr>
          <w:rFonts w:ascii="Arial" w:hAnsi="Arial" w:cs="Arial"/>
          <w:color w:val="000000" w:themeColor="text1"/>
          <w:sz w:val="24"/>
          <w:szCs w:val="24"/>
        </w:rPr>
      </w:pPr>
      <w:r w:rsidRPr="006F054F">
        <w:rPr>
          <w:rFonts w:ascii="Arial" w:hAnsi="Arial" w:cs="Arial"/>
          <w:sz w:val="24"/>
          <w:szCs w:val="24"/>
        </w:rPr>
        <w:t xml:space="preserve">• If you have social media </w:t>
      </w:r>
      <w:r w:rsidR="0083359B" w:rsidRPr="006F054F">
        <w:rPr>
          <w:rFonts w:ascii="Arial" w:hAnsi="Arial" w:cs="Arial"/>
          <w:sz w:val="24"/>
          <w:szCs w:val="24"/>
        </w:rPr>
        <w:t>accounts,</w:t>
      </w:r>
      <w:r w:rsidRPr="006F054F">
        <w:rPr>
          <w:rFonts w:ascii="Arial" w:hAnsi="Arial" w:cs="Arial"/>
          <w:sz w:val="24"/>
          <w:szCs w:val="24"/>
        </w:rPr>
        <w:t xml:space="preserve"> please help us by sharing the resources within this toolkit by </w:t>
      </w:r>
      <w:r w:rsidRPr="006F054F">
        <w:rPr>
          <w:rFonts w:ascii="Arial" w:hAnsi="Arial" w:cs="Arial"/>
          <w:color w:val="000000" w:themeColor="text1"/>
          <w:sz w:val="24"/>
          <w:szCs w:val="24"/>
        </w:rPr>
        <w:t xml:space="preserve">posting on your social media channels and sharing assets with your groups and networks. </w:t>
      </w:r>
    </w:p>
    <w:p w14:paraId="47DD95AD" w14:textId="77777777" w:rsidR="00411924" w:rsidRDefault="00411924" w:rsidP="006F054F">
      <w:pPr>
        <w:rPr>
          <w:rFonts w:ascii="Arial" w:hAnsi="Arial" w:cs="Arial"/>
          <w:b/>
          <w:bCs/>
          <w:color w:val="0070C0"/>
          <w:sz w:val="40"/>
          <w:szCs w:val="40"/>
        </w:rPr>
      </w:pPr>
    </w:p>
    <w:p w14:paraId="6BCDF842" w14:textId="08BBD4DF" w:rsidR="00670BC5" w:rsidRPr="003272A0" w:rsidRDefault="00670BC5" w:rsidP="006F054F">
      <w:pPr>
        <w:rPr>
          <w:rFonts w:ascii="Arial" w:hAnsi="Arial" w:cs="Arial"/>
          <w:sz w:val="24"/>
          <w:szCs w:val="24"/>
        </w:rPr>
      </w:pPr>
      <w:r w:rsidRPr="008E6836">
        <w:rPr>
          <w:rFonts w:ascii="Arial" w:hAnsi="Arial" w:cs="Arial"/>
          <w:b/>
          <w:bCs/>
          <w:color w:val="0070C0"/>
          <w:sz w:val="40"/>
          <w:szCs w:val="40"/>
        </w:rPr>
        <w:t xml:space="preserve">Social media </w:t>
      </w:r>
      <w:r w:rsidR="001353E0" w:rsidRPr="008E6836">
        <w:rPr>
          <w:rFonts w:ascii="Arial" w:hAnsi="Arial" w:cs="Arial"/>
          <w:b/>
          <w:bCs/>
          <w:color w:val="0070C0"/>
          <w:sz w:val="40"/>
          <w:szCs w:val="40"/>
        </w:rPr>
        <w:t>messaging</w:t>
      </w:r>
      <w:r w:rsidR="001353E0" w:rsidRPr="00CC2342">
        <w:rPr>
          <w:rFonts w:ascii="Arial" w:hAnsi="Arial" w:cs="Arial"/>
          <w:b/>
          <w:bCs/>
          <w:color w:val="0070C0"/>
        </w:rPr>
        <w:t xml:space="preserve"> </w:t>
      </w:r>
      <w:r w:rsidR="00E622F3">
        <w:rPr>
          <w:rFonts w:ascii="Arial" w:hAnsi="Arial" w:cs="Arial"/>
          <w:b/>
          <w:bCs/>
          <w:color w:val="0070C0"/>
        </w:rPr>
        <w:t>–</w:t>
      </w:r>
      <w:r w:rsidR="003272A0">
        <w:rPr>
          <w:rFonts w:ascii="Arial" w:hAnsi="Arial" w:cs="Arial"/>
          <w:b/>
          <w:bCs/>
          <w:color w:val="0070C0"/>
        </w:rPr>
        <w:t xml:space="preserve"> </w:t>
      </w:r>
      <w:r w:rsidR="003272A0" w:rsidRPr="003272A0">
        <w:rPr>
          <w:rFonts w:ascii="Arial" w:hAnsi="Arial" w:cs="Arial"/>
          <w:color w:val="0070C0"/>
          <w:sz w:val="24"/>
          <w:szCs w:val="24"/>
        </w:rPr>
        <w:t>download</w:t>
      </w:r>
      <w:r w:rsidR="00E622F3">
        <w:rPr>
          <w:rFonts w:ascii="Arial" w:hAnsi="Arial" w:cs="Arial"/>
          <w:color w:val="0070C0"/>
          <w:sz w:val="24"/>
          <w:szCs w:val="24"/>
        </w:rPr>
        <w:t xml:space="preserve">: </w:t>
      </w:r>
      <w:hyperlink r:id="rId10" w:history="1">
        <w:r w:rsidR="00A04A81" w:rsidRPr="00DE2B31">
          <w:rPr>
            <w:rStyle w:val="Hyperlink"/>
            <w:rFonts w:ascii="Arial" w:hAnsi="Arial" w:cs="Arial"/>
            <w:sz w:val="24"/>
            <w:szCs w:val="24"/>
          </w:rPr>
          <w:t>https://northeastnorthcumbria.nhs.uk/here-to-help/know-your-numbers-week/</w:t>
        </w:r>
      </w:hyperlink>
      <w:r w:rsidR="00A04A81">
        <w:rPr>
          <w:rFonts w:ascii="Arial" w:hAnsi="Arial" w:cs="Arial"/>
          <w:sz w:val="24"/>
          <w:szCs w:val="24"/>
        </w:rPr>
        <w:t xml:space="preserve"> </w:t>
      </w:r>
    </w:p>
    <w:tbl>
      <w:tblPr>
        <w:tblStyle w:val="TableGrid"/>
        <w:tblW w:w="0" w:type="auto"/>
        <w:tblLook w:val="04A0" w:firstRow="1" w:lastRow="0" w:firstColumn="1" w:lastColumn="0" w:noHBand="0" w:noVBand="1"/>
      </w:tblPr>
      <w:tblGrid>
        <w:gridCol w:w="704"/>
        <w:gridCol w:w="6379"/>
        <w:gridCol w:w="6865"/>
      </w:tblGrid>
      <w:tr w:rsidR="009D5043" w14:paraId="30657DE4" w14:textId="77777777" w:rsidTr="00C976A3">
        <w:tc>
          <w:tcPr>
            <w:tcW w:w="13948" w:type="dxa"/>
            <w:gridSpan w:val="3"/>
          </w:tcPr>
          <w:p w14:paraId="435F0C3E" w14:textId="75ECC227" w:rsidR="009D5043" w:rsidRPr="009D5043" w:rsidRDefault="00CE66D9" w:rsidP="006F054F">
            <w:pPr>
              <w:rPr>
                <w:rFonts w:ascii="Arial" w:hAnsi="Arial" w:cs="Arial"/>
                <w:b/>
                <w:bCs/>
                <w:sz w:val="44"/>
                <w:szCs w:val="44"/>
              </w:rPr>
            </w:pPr>
            <w:r>
              <w:rPr>
                <w:rFonts w:ascii="Arial" w:hAnsi="Arial" w:cs="Arial"/>
                <w:b/>
                <w:bCs/>
                <w:color w:val="0070C0"/>
                <w:sz w:val="44"/>
                <w:szCs w:val="44"/>
              </w:rPr>
              <w:lastRenderedPageBreak/>
              <w:t xml:space="preserve">Know your numbers messaging </w:t>
            </w:r>
          </w:p>
        </w:tc>
      </w:tr>
      <w:tr w:rsidR="00AA53E3" w14:paraId="418A5796" w14:textId="77777777" w:rsidTr="009D5043">
        <w:tc>
          <w:tcPr>
            <w:tcW w:w="704" w:type="dxa"/>
          </w:tcPr>
          <w:p w14:paraId="3C9F7731" w14:textId="2052FF31" w:rsidR="00AA53E3" w:rsidRPr="007A6F17" w:rsidRDefault="00AA53E3" w:rsidP="00AA53E3">
            <w:pPr>
              <w:rPr>
                <w:rFonts w:ascii="Arial" w:hAnsi="Arial" w:cs="Arial"/>
              </w:rPr>
            </w:pPr>
            <w:r w:rsidRPr="007A6F17">
              <w:rPr>
                <w:rFonts w:ascii="Arial" w:hAnsi="Arial" w:cs="Arial"/>
              </w:rPr>
              <w:t>1.</w:t>
            </w:r>
          </w:p>
        </w:tc>
        <w:tc>
          <w:tcPr>
            <w:tcW w:w="6379" w:type="dxa"/>
          </w:tcPr>
          <w:p w14:paraId="5621FB7E" w14:textId="77777777" w:rsidR="00AA53E3" w:rsidRPr="00AA53E3" w:rsidRDefault="00AA53E3" w:rsidP="00AA53E3">
            <w:pPr>
              <w:rPr>
                <w:rFonts w:ascii="Arial" w:hAnsi="Arial" w:cs="Arial"/>
                <w:b/>
                <w:bCs/>
              </w:rPr>
            </w:pPr>
            <w:r w:rsidRPr="00AA53E3">
              <w:rPr>
                <w:rFonts w:ascii="Arial" w:hAnsi="Arial" w:cs="Arial"/>
                <w:b/>
                <w:bCs/>
              </w:rPr>
              <w:t>Don’t wait until it’s too late!</w:t>
            </w:r>
          </w:p>
          <w:p w14:paraId="77281CB3" w14:textId="77777777" w:rsidR="00AA53E3" w:rsidRPr="00AA53E3" w:rsidRDefault="00AA53E3" w:rsidP="00AA53E3">
            <w:pPr>
              <w:rPr>
                <w:rFonts w:ascii="Arial" w:hAnsi="Arial" w:cs="Arial"/>
              </w:rPr>
            </w:pPr>
          </w:p>
          <w:p w14:paraId="70B9EA03" w14:textId="77777777" w:rsidR="00AA53E3" w:rsidRDefault="00AA53E3" w:rsidP="00AA53E3">
            <w:pPr>
              <w:rPr>
                <w:rFonts w:ascii="Arial" w:hAnsi="Arial" w:cs="Arial"/>
              </w:rPr>
            </w:pPr>
            <w:r w:rsidRPr="00AA53E3">
              <w:rPr>
                <w:rFonts w:ascii="Arial" w:hAnsi="Arial" w:cs="Arial"/>
              </w:rPr>
              <w:t>High blood pressure can be a silent killer. Know your numbers and protect your heart.</w:t>
            </w:r>
          </w:p>
          <w:p w14:paraId="70C72F14" w14:textId="77777777" w:rsidR="00AA53E3" w:rsidRPr="00AA53E3" w:rsidRDefault="00AA53E3" w:rsidP="00AA53E3">
            <w:pPr>
              <w:rPr>
                <w:rFonts w:ascii="Arial" w:hAnsi="Arial" w:cs="Arial"/>
              </w:rPr>
            </w:pPr>
          </w:p>
          <w:p w14:paraId="27535BBE" w14:textId="2C340AF2" w:rsidR="00AA53E3" w:rsidRDefault="00AA53E3" w:rsidP="00AA53E3">
            <w:pPr>
              <w:rPr>
                <w:rFonts w:ascii="Arial" w:hAnsi="Arial" w:cs="Arial"/>
              </w:rPr>
            </w:pPr>
            <w:r w:rsidRPr="00AA53E3">
              <w:rPr>
                <w:rFonts w:ascii="Arial" w:hAnsi="Arial" w:cs="Arial"/>
              </w:rPr>
              <w:t>Visit your local pharmacy or</w:t>
            </w:r>
            <w:r w:rsidR="0044782F">
              <w:rPr>
                <w:rFonts w:ascii="Arial" w:hAnsi="Arial" w:cs="Arial"/>
              </w:rPr>
              <w:t xml:space="preserve"> contact your</w:t>
            </w:r>
            <w:r w:rsidRPr="00AA53E3">
              <w:rPr>
                <w:rFonts w:ascii="Arial" w:hAnsi="Arial" w:cs="Arial"/>
              </w:rPr>
              <w:t xml:space="preserve"> GP</w:t>
            </w:r>
            <w:r w:rsidR="0044782F">
              <w:rPr>
                <w:rFonts w:ascii="Arial" w:hAnsi="Arial" w:cs="Arial"/>
              </w:rPr>
              <w:t xml:space="preserve"> surgery</w:t>
            </w:r>
            <w:r w:rsidRPr="00AA53E3">
              <w:rPr>
                <w:rFonts w:ascii="Arial" w:hAnsi="Arial" w:cs="Arial"/>
              </w:rPr>
              <w:t xml:space="preserve"> for a quick blood pressure check</w:t>
            </w:r>
            <w:r>
              <w:rPr>
                <w:rFonts w:ascii="Arial" w:hAnsi="Arial" w:cs="Arial"/>
              </w:rPr>
              <w:t xml:space="preserve">. </w:t>
            </w:r>
          </w:p>
          <w:p w14:paraId="156EA7BB" w14:textId="77777777" w:rsidR="00AA53E3" w:rsidRDefault="00AA53E3" w:rsidP="00AA53E3">
            <w:pPr>
              <w:rPr>
                <w:rFonts w:ascii="Arial" w:hAnsi="Arial" w:cs="Arial"/>
              </w:rPr>
            </w:pPr>
          </w:p>
          <w:p w14:paraId="3D529EA7" w14:textId="0630EBEE" w:rsidR="00A66757" w:rsidRDefault="0059465F" w:rsidP="00AA53E3">
            <w:pPr>
              <w:rPr>
                <w:rFonts w:ascii="Arial" w:hAnsi="Arial" w:cs="Arial"/>
              </w:rPr>
            </w:pPr>
            <w:hyperlink r:id="rId11" w:history="1">
              <w:r w:rsidR="00A66757" w:rsidRPr="00B7319C">
                <w:rPr>
                  <w:rStyle w:val="Hyperlink"/>
                  <w:rFonts w:ascii="Arial" w:hAnsi="Arial" w:cs="Arial"/>
                </w:rPr>
                <w:t>https://www.nhs.uk/conditions/high-blood-pressure/</w:t>
              </w:r>
            </w:hyperlink>
            <w:r w:rsidR="00A66757">
              <w:rPr>
                <w:rFonts w:ascii="Arial" w:hAnsi="Arial" w:cs="Arial"/>
              </w:rPr>
              <w:t xml:space="preserve"> </w:t>
            </w:r>
          </w:p>
          <w:p w14:paraId="759A7270" w14:textId="77777777" w:rsidR="00A66757" w:rsidRDefault="00A66757" w:rsidP="00AA53E3">
            <w:pPr>
              <w:rPr>
                <w:rFonts w:ascii="Arial" w:hAnsi="Arial" w:cs="Arial"/>
              </w:rPr>
            </w:pPr>
          </w:p>
          <w:p w14:paraId="77C31B3C" w14:textId="77777777" w:rsidR="00AA53E3" w:rsidRPr="00AA53E3" w:rsidRDefault="00AA53E3" w:rsidP="00AA53E3">
            <w:pPr>
              <w:rPr>
                <w:rFonts w:ascii="Arial" w:hAnsi="Arial" w:cs="Arial"/>
              </w:rPr>
            </w:pPr>
          </w:p>
          <w:p w14:paraId="1CEE4867" w14:textId="77777777" w:rsidR="00AA53E3" w:rsidRDefault="00AA53E3" w:rsidP="00AA53E3">
            <w:pPr>
              <w:rPr>
                <w:rFonts w:ascii="Arial" w:hAnsi="Arial" w:cs="Arial"/>
              </w:rPr>
            </w:pPr>
            <w:r w:rsidRPr="00AA53E3">
              <w:rPr>
                <w:rFonts w:ascii="Arial" w:hAnsi="Arial" w:cs="Arial"/>
              </w:rPr>
              <w:t>#KnowYourNumbers #</w:t>
            </w:r>
            <w:r>
              <w:rPr>
                <w:rFonts w:ascii="Arial" w:hAnsi="Arial" w:cs="Arial"/>
              </w:rPr>
              <w:t>EveryBeatCounts</w:t>
            </w:r>
          </w:p>
          <w:p w14:paraId="4CAC5C3B" w14:textId="3C7A514E" w:rsidR="00960121" w:rsidRPr="007A6F17" w:rsidRDefault="00960121" w:rsidP="00AA53E3">
            <w:pPr>
              <w:rPr>
                <w:rFonts w:ascii="Arial" w:hAnsi="Arial" w:cs="Arial"/>
              </w:rPr>
            </w:pPr>
          </w:p>
        </w:tc>
        <w:tc>
          <w:tcPr>
            <w:tcW w:w="6865" w:type="dxa"/>
          </w:tcPr>
          <w:p w14:paraId="0EC6A771" w14:textId="2FED9A4B" w:rsidR="00AA53E3" w:rsidRDefault="00AA53E3" w:rsidP="00AA53E3">
            <w:pPr>
              <w:rPr>
                <w:rFonts w:ascii="Arial" w:hAnsi="Arial" w:cs="Arial"/>
                <w:sz w:val="24"/>
                <w:szCs w:val="24"/>
              </w:rPr>
            </w:pPr>
          </w:p>
          <w:p w14:paraId="0B5B1D93" w14:textId="59321D29" w:rsidR="00AA53E3" w:rsidRDefault="00960121" w:rsidP="00AA53E3">
            <w:pPr>
              <w:rPr>
                <w:rFonts w:ascii="Arial" w:hAnsi="Arial" w:cs="Arial"/>
                <w:sz w:val="24"/>
                <w:szCs w:val="24"/>
              </w:rPr>
            </w:pPr>
            <w:r>
              <w:rPr>
                <w:rFonts w:ascii="Arial" w:hAnsi="Arial" w:cs="Arial"/>
                <w:noProof/>
                <w:sz w:val="24"/>
                <w:szCs w:val="24"/>
              </w:rPr>
              <w:drawing>
                <wp:inline distT="0" distB="0" distL="0" distR="0" wp14:anchorId="7295973E" wp14:editId="39EB0293">
                  <wp:extent cx="1390650" cy="1390650"/>
                  <wp:effectExtent l="0" t="0" r="0" b="0"/>
                  <wp:docPr id="2097073621" name="Picture 1" descr="A person in a black scarf and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73621" name="Picture 1" descr="A person in a black scarf and glasses smil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tc>
      </w:tr>
      <w:tr w:rsidR="00AA53E3" w14:paraId="17628270" w14:textId="77777777" w:rsidTr="009D5043">
        <w:tc>
          <w:tcPr>
            <w:tcW w:w="704" w:type="dxa"/>
          </w:tcPr>
          <w:p w14:paraId="734EDE65" w14:textId="531B4F37" w:rsidR="00AA53E3" w:rsidRDefault="00AA53E3" w:rsidP="00AA53E3">
            <w:pPr>
              <w:rPr>
                <w:rFonts w:ascii="Arial" w:hAnsi="Arial" w:cs="Arial"/>
                <w:sz w:val="24"/>
                <w:szCs w:val="24"/>
              </w:rPr>
            </w:pPr>
            <w:r>
              <w:rPr>
                <w:rFonts w:ascii="Arial" w:hAnsi="Arial" w:cs="Arial"/>
                <w:sz w:val="24"/>
                <w:szCs w:val="24"/>
              </w:rPr>
              <w:t>2.</w:t>
            </w:r>
          </w:p>
        </w:tc>
        <w:tc>
          <w:tcPr>
            <w:tcW w:w="6379" w:type="dxa"/>
          </w:tcPr>
          <w:p w14:paraId="09C54EDA" w14:textId="7503F478" w:rsidR="00AA53E3" w:rsidRDefault="00897268" w:rsidP="00AA53E3">
            <w:pPr>
              <w:rPr>
                <w:rFonts w:ascii="Arial" w:hAnsi="Arial" w:cs="Arial"/>
              </w:rPr>
            </w:pPr>
            <w:r>
              <w:rPr>
                <w:rFonts w:ascii="Arial" w:hAnsi="Arial" w:cs="Arial"/>
              </w:rPr>
              <w:t>You have the power</w:t>
            </w:r>
            <w:r w:rsidR="00AA53E3" w:rsidRPr="00AA53E3">
              <w:rPr>
                <w:rFonts w:ascii="Arial" w:hAnsi="Arial" w:cs="Arial"/>
              </w:rPr>
              <w:t xml:space="preserve">! </w:t>
            </w:r>
            <w:r w:rsidR="00AA53E3" w:rsidRPr="00AA53E3">
              <w:rPr>
                <w:rFonts w:ascii="Segoe UI Symbol" w:hAnsi="Segoe UI Symbol" w:cs="Segoe UI Symbol"/>
              </w:rPr>
              <w:t>❤</w:t>
            </w:r>
            <w:r w:rsidR="00AA53E3" w:rsidRPr="00AA53E3">
              <w:rPr>
                <w:rFonts w:ascii="Arial" w:hAnsi="Arial" w:cs="Arial"/>
              </w:rPr>
              <w:t>️</w:t>
            </w:r>
          </w:p>
          <w:p w14:paraId="4198BB39" w14:textId="77777777" w:rsidR="00AA53E3" w:rsidRPr="00AA53E3" w:rsidRDefault="00AA53E3" w:rsidP="00AA53E3">
            <w:pPr>
              <w:rPr>
                <w:rFonts w:ascii="Arial" w:hAnsi="Arial" w:cs="Arial"/>
              </w:rPr>
            </w:pPr>
          </w:p>
          <w:p w14:paraId="716EC35B" w14:textId="77777777" w:rsidR="00AA53E3" w:rsidRDefault="00AA53E3" w:rsidP="00AA53E3">
            <w:pPr>
              <w:rPr>
                <w:rFonts w:ascii="Arial" w:hAnsi="Arial" w:cs="Arial"/>
              </w:rPr>
            </w:pPr>
            <w:r w:rsidRPr="00AA53E3">
              <w:rPr>
                <w:rFonts w:ascii="Arial" w:hAnsi="Arial" w:cs="Arial"/>
              </w:rPr>
              <w:t>A simple blood pressure check can make a big difference. Whether at your GP or local pharmacy, take that first step to keep your heart strong.</w:t>
            </w:r>
          </w:p>
          <w:p w14:paraId="68EF3A0D" w14:textId="77777777" w:rsidR="00AA53E3" w:rsidRPr="00AA53E3" w:rsidRDefault="00AA53E3" w:rsidP="00AA53E3">
            <w:pPr>
              <w:rPr>
                <w:rFonts w:ascii="Arial" w:hAnsi="Arial" w:cs="Arial"/>
              </w:rPr>
            </w:pPr>
          </w:p>
          <w:p w14:paraId="414962CF" w14:textId="77777777" w:rsidR="00AA53E3" w:rsidRDefault="00AA53E3" w:rsidP="00AA53E3">
            <w:pPr>
              <w:rPr>
                <w:rFonts w:ascii="Arial" w:hAnsi="Arial" w:cs="Arial"/>
              </w:rPr>
            </w:pPr>
            <w:r w:rsidRPr="00AA53E3">
              <w:rPr>
                <w:rFonts w:ascii="Arial" w:hAnsi="Arial" w:cs="Arial"/>
              </w:rPr>
              <w:t>Don’t wait—know your numbers today!</w:t>
            </w:r>
          </w:p>
          <w:p w14:paraId="37B7FBA1" w14:textId="77777777" w:rsidR="00A66757" w:rsidRDefault="00A66757" w:rsidP="00AA53E3">
            <w:pPr>
              <w:rPr>
                <w:rFonts w:ascii="Arial" w:hAnsi="Arial" w:cs="Arial"/>
              </w:rPr>
            </w:pPr>
          </w:p>
          <w:p w14:paraId="4B50A53E" w14:textId="7DE254C5" w:rsidR="00A66757" w:rsidRDefault="0059465F" w:rsidP="00AA53E3">
            <w:pPr>
              <w:rPr>
                <w:rFonts w:ascii="Arial" w:hAnsi="Arial" w:cs="Arial"/>
              </w:rPr>
            </w:pPr>
            <w:hyperlink r:id="rId13" w:history="1">
              <w:r w:rsidR="00A66757" w:rsidRPr="00B7319C">
                <w:rPr>
                  <w:rStyle w:val="Hyperlink"/>
                  <w:rFonts w:ascii="Arial" w:hAnsi="Arial" w:cs="Arial"/>
                </w:rPr>
                <w:t>https://www.nhs.uk/health-assessment-tools/check-your-blood-pressure-reading</w:t>
              </w:r>
            </w:hyperlink>
            <w:r w:rsidR="00A66757">
              <w:rPr>
                <w:rFonts w:ascii="Arial" w:hAnsi="Arial" w:cs="Arial"/>
              </w:rPr>
              <w:t xml:space="preserve"> </w:t>
            </w:r>
          </w:p>
          <w:p w14:paraId="6E30F547" w14:textId="77777777" w:rsidR="00AA53E3" w:rsidRPr="00AA53E3" w:rsidRDefault="00AA53E3" w:rsidP="00AA53E3">
            <w:pPr>
              <w:rPr>
                <w:rFonts w:ascii="Arial" w:hAnsi="Arial" w:cs="Arial"/>
              </w:rPr>
            </w:pPr>
          </w:p>
          <w:p w14:paraId="66B49A2E" w14:textId="2B1945A5" w:rsidR="00AA53E3" w:rsidRDefault="00AA53E3" w:rsidP="00AA53E3">
            <w:pPr>
              <w:rPr>
                <w:rFonts w:ascii="Arial" w:hAnsi="Arial" w:cs="Arial"/>
              </w:rPr>
            </w:pPr>
            <w:r w:rsidRPr="00AA53E3">
              <w:rPr>
                <w:rFonts w:ascii="Arial" w:hAnsi="Arial" w:cs="Arial"/>
              </w:rPr>
              <w:t>#HeartHealth #KnowYourNumbers</w:t>
            </w:r>
          </w:p>
          <w:p w14:paraId="33B6BEC8" w14:textId="376076A4" w:rsidR="00AA53E3" w:rsidRPr="007A6F17" w:rsidRDefault="00AA53E3" w:rsidP="00AA53E3">
            <w:pPr>
              <w:rPr>
                <w:rFonts w:ascii="Arial" w:hAnsi="Arial" w:cs="Arial"/>
              </w:rPr>
            </w:pPr>
          </w:p>
        </w:tc>
        <w:tc>
          <w:tcPr>
            <w:tcW w:w="6865" w:type="dxa"/>
          </w:tcPr>
          <w:p w14:paraId="04C1BC54" w14:textId="20B98D07" w:rsidR="00AA53E3" w:rsidRDefault="004E7B82" w:rsidP="00AA53E3">
            <w:pPr>
              <w:rPr>
                <w:rFonts w:ascii="Arial" w:hAnsi="Arial" w:cs="Arial"/>
                <w:sz w:val="24"/>
                <w:szCs w:val="24"/>
              </w:rPr>
            </w:pPr>
            <w:r>
              <w:rPr>
                <w:rFonts w:ascii="Arial" w:hAnsi="Arial" w:cs="Arial"/>
                <w:noProof/>
                <w:sz w:val="24"/>
                <w:szCs w:val="24"/>
              </w:rPr>
              <w:drawing>
                <wp:inline distT="0" distB="0" distL="0" distR="0" wp14:anchorId="096402C3" wp14:editId="51715748">
                  <wp:extent cx="3218180" cy="1810140"/>
                  <wp:effectExtent l="0" t="0" r="1270" b="0"/>
                  <wp:docPr id="86393590" name="Picture 2"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3590" name="Picture 2" descr="A person holding a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26287" cy="1814700"/>
                          </a:xfrm>
                          <a:prstGeom prst="rect">
                            <a:avLst/>
                          </a:prstGeom>
                        </pic:spPr>
                      </pic:pic>
                    </a:graphicData>
                  </a:graphic>
                </wp:inline>
              </w:drawing>
            </w:r>
          </w:p>
        </w:tc>
      </w:tr>
      <w:tr w:rsidR="00AA53E3" w14:paraId="72C0C1BB" w14:textId="77777777" w:rsidTr="009D5043">
        <w:tc>
          <w:tcPr>
            <w:tcW w:w="704" w:type="dxa"/>
          </w:tcPr>
          <w:p w14:paraId="60AA03E4" w14:textId="6E9C051B" w:rsidR="00AA53E3" w:rsidRDefault="00AA53E3" w:rsidP="00AA53E3">
            <w:pPr>
              <w:rPr>
                <w:rFonts w:ascii="Arial" w:hAnsi="Arial" w:cs="Arial"/>
                <w:sz w:val="24"/>
                <w:szCs w:val="24"/>
              </w:rPr>
            </w:pPr>
            <w:r>
              <w:rPr>
                <w:rFonts w:ascii="Arial" w:hAnsi="Arial" w:cs="Arial"/>
                <w:sz w:val="24"/>
                <w:szCs w:val="24"/>
              </w:rPr>
              <w:t>3.</w:t>
            </w:r>
          </w:p>
        </w:tc>
        <w:tc>
          <w:tcPr>
            <w:tcW w:w="6379" w:type="dxa"/>
          </w:tcPr>
          <w:p w14:paraId="5E68F98E" w14:textId="77777777" w:rsidR="00AA53E3" w:rsidRPr="00AA53E3" w:rsidRDefault="00AA53E3" w:rsidP="00AA53E3">
            <w:pPr>
              <w:rPr>
                <w:rFonts w:ascii="Arial" w:hAnsi="Arial" w:cs="Arial"/>
                <w:b/>
                <w:bCs/>
              </w:rPr>
            </w:pPr>
            <w:r w:rsidRPr="00AA53E3">
              <w:rPr>
                <w:rFonts w:ascii="Arial" w:hAnsi="Arial" w:cs="Arial"/>
                <w:b/>
                <w:bCs/>
              </w:rPr>
              <w:t>Blood pressure check due? Don’t wait until it’s too late!</w:t>
            </w:r>
          </w:p>
          <w:p w14:paraId="7C3AA449" w14:textId="77777777" w:rsidR="00AA53E3" w:rsidRPr="00AA53E3" w:rsidRDefault="00AA53E3" w:rsidP="00AA53E3">
            <w:pPr>
              <w:rPr>
                <w:rFonts w:ascii="Arial" w:hAnsi="Arial" w:cs="Arial"/>
              </w:rPr>
            </w:pPr>
          </w:p>
          <w:p w14:paraId="70BD6D57" w14:textId="77777777" w:rsidR="00AA53E3" w:rsidRPr="00AA53E3" w:rsidRDefault="00AA53E3" w:rsidP="00AA53E3">
            <w:pPr>
              <w:rPr>
                <w:rFonts w:ascii="Arial" w:hAnsi="Arial" w:cs="Arial"/>
              </w:rPr>
            </w:pPr>
            <w:r w:rsidRPr="00AA53E3">
              <w:rPr>
                <w:rFonts w:ascii="Arial" w:hAnsi="Arial" w:cs="Arial"/>
              </w:rPr>
              <w:t>People over 40 should get their blood pressure tested at least once every 5 years.</w:t>
            </w:r>
          </w:p>
          <w:p w14:paraId="2E18A74E" w14:textId="77777777" w:rsidR="00AA53E3" w:rsidRPr="00AA53E3" w:rsidRDefault="00AA53E3" w:rsidP="00AA53E3">
            <w:pPr>
              <w:rPr>
                <w:rFonts w:ascii="Arial" w:hAnsi="Arial" w:cs="Arial"/>
              </w:rPr>
            </w:pPr>
          </w:p>
          <w:p w14:paraId="02D72931" w14:textId="77777777" w:rsidR="00AA53E3" w:rsidRPr="00AA53E3" w:rsidRDefault="00AA53E3" w:rsidP="00AA53E3">
            <w:pPr>
              <w:rPr>
                <w:rFonts w:ascii="Arial" w:hAnsi="Arial" w:cs="Arial"/>
              </w:rPr>
            </w:pPr>
            <w:r w:rsidRPr="00AA53E3">
              <w:rPr>
                <w:rFonts w:ascii="Arial" w:hAnsi="Arial" w:cs="Arial"/>
              </w:rPr>
              <w:t>Get tested at:</w:t>
            </w:r>
          </w:p>
          <w:p w14:paraId="1353E5B7" w14:textId="77777777" w:rsidR="00AA53E3" w:rsidRPr="00AA53E3" w:rsidRDefault="00AA53E3" w:rsidP="00AA53E3">
            <w:pPr>
              <w:rPr>
                <w:rFonts w:ascii="Arial" w:hAnsi="Arial" w:cs="Arial"/>
              </w:rPr>
            </w:pPr>
            <w:r w:rsidRPr="00AA53E3">
              <w:rPr>
                <w:rFonts w:ascii="Arial" w:hAnsi="Arial" w:cs="Arial"/>
              </w:rPr>
              <w:lastRenderedPageBreak/>
              <w:t>• Your GP surgery</w:t>
            </w:r>
          </w:p>
          <w:p w14:paraId="14A057B4" w14:textId="77777777" w:rsidR="00AA53E3" w:rsidRPr="00AA53E3" w:rsidRDefault="00AA53E3" w:rsidP="00AA53E3">
            <w:pPr>
              <w:rPr>
                <w:rFonts w:ascii="Arial" w:hAnsi="Arial" w:cs="Arial"/>
              </w:rPr>
            </w:pPr>
            <w:r w:rsidRPr="00AA53E3">
              <w:rPr>
                <w:rFonts w:ascii="Arial" w:hAnsi="Arial" w:cs="Arial"/>
              </w:rPr>
              <w:t>• Your local pharmacy</w:t>
            </w:r>
          </w:p>
          <w:p w14:paraId="6651640A" w14:textId="77777777" w:rsidR="00AA53E3" w:rsidRPr="00AA53E3" w:rsidRDefault="00AA53E3" w:rsidP="00AA53E3">
            <w:pPr>
              <w:rPr>
                <w:rFonts w:ascii="Arial" w:hAnsi="Arial" w:cs="Arial"/>
              </w:rPr>
            </w:pPr>
            <w:r w:rsidRPr="00AA53E3">
              <w:rPr>
                <w:rFonts w:ascii="Arial" w:hAnsi="Arial" w:cs="Arial"/>
              </w:rPr>
              <w:t>• At home</w:t>
            </w:r>
          </w:p>
          <w:p w14:paraId="5B77B0B1" w14:textId="77777777" w:rsidR="00AA53E3" w:rsidRPr="00AA53E3" w:rsidRDefault="00AA53E3" w:rsidP="00AA53E3">
            <w:pPr>
              <w:rPr>
                <w:rFonts w:ascii="Arial" w:hAnsi="Arial" w:cs="Arial"/>
              </w:rPr>
            </w:pPr>
            <w:r w:rsidRPr="00AA53E3">
              <w:rPr>
                <w:rFonts w:ascii="Arial" w:hAnsi="Arial" w:cs="Arial"/>
              </w:rPr>
              <w:t>• At an NHS Health Check appointment</w:t>
            </w:r>
          </w:p>
          <w:p w14:paraId="19C26712" w14:textId="77777777" w:rsidR="00AA53E3" w:rsidRPr="00AA53E3" w:rsidRDefault="00AA53E3" w:rsidP="00AA53E3">
            <w:pPr>
              <w:rPr>
                <w:rFonts w:ascii="Arial" w:hAnsi="Arial" w:cs="Arial"/>
              </w:rPr>
            </w:pPr>
          </w:p>
          <w:p w14:paraId="51F8DF2D" w14:textId="6313BE3C" w:rsidR="00AA53E3" w:rsidRPr="00AA53E3" w:rsidRDefault="00AA53E3" w:rsidP="00AA53E3">
            <w:pPr>
              <w:rPr>
                <w:rFonts w:ascii="Arial" w:hAnsi="Arial" w:cs="Arial"/>
              </w:rPr>
            </w:pPr>
            <w:r w:rsidRPr="00AA53E3">
              <w:rPr>
                <w:rFonts w:ascii="Arial" w:hAnsi="Arial" w:cs="Arial"/>
              </w:rPr>
              <w:t xml:space="preserve">Find out more at: </w:t>
            </w:r>
            <w:hyperlink r:id="rId15" w:history="1">
              <w:r w:rsidRPr="00202FDB">
                <w:rPr>
                  <w:rStyle w:val="Hyperlink"/>
                  <w:rFonts w:ascii="Arial" w:hAnsi="Arial" w:cs="Arial"/>
                </w:rPr>
                <w:t>https://www.nhs.uk/conditions/blood-pressure-test/</w:t>
              </w:r>
            </w:hyperlink>
            <w:r>
              <w:rPr>
                <w:rFonts w:ascii="Arial" w:hAnsi="Arial" w:cs="Arial"/>
              </w:rPr>
              <w:t xml:space="preserve"> </w:t>
            </w:r>
          </w:p>
          <w:p w14:paraId="53969FAE" w14:textId="77777777" w:rsidR="00AA53E3" w:rsidRPr="00AA53E3" w:rsidRDefault="00AA53E3" w:rsidP="00AA53E3">
            <w:pPr>
              <w:rPr>
                <w:rFonts w:ascii="Arial" w:hAnsi="Arial" w:cs="Arial"/>
              </w:rPr>
            </w:pPr>
          </w:p>
          <w:p w14:paraId="1BD1D55D" w14:textId="5D654CD9" w:rsidR="00AA53E3" w:rsidRDefault="00AA53E3" w:rsidP="00AA53E3">
            <w:pPr>
              <w:rPr>
                <w:rFonts w:ascii="Arial" w:hAnsi="Arial" w:cs="Arial"/>
              </w:rPr>
            </w:pPr>
            <w:r w:rsidRPr="00AA53E3">
              <w:rPr>
                <w:rFonts w:ascii="Arial" w:hAnsi="Arial" w:cs="Arial"/>
              </w:rPr>
              <w:t>#KnowYourNumbers</w:t>
            </w:r>
            <w:r>
              <w:rPr>
                <w:rFonts w:ascii="Arial" w:hAnsi="Arial" w:cs="Arial"/>
              </w:rPr>
              <w:t xml:space="preserve"> #EveryBeatCounts</w:t>
            </w:r>
          </w:p>
          <w:p w14:paraId="75642E8C" w14:textId="42D2D77C" w:rsidR="00960121" w:rsidRPr="00843510" w:rsidRDefault="00960121" w:rsidP="00AA53E3">
            <w:pPr>
              <w:rPr>
                <w:rFonts w:ascii="Arial" w:hAnsi="Arial" w:cs="Arial"/>
              </w:rPr>
            </w:pPr>
          </w:p>
        </w:tc>
        <w:tc>
          <w:tcPr>
            <w:tcW w:w="6865" w:type="dxa"/>
          </w:tcPr>
          <w:p w14:paraId="6440FF7D" w14:textId="77777777" w:rsidR="00AA53E3" w:rsidRDefault="00AA53E3" w:rsidP="00AA53E3">
            <w:pPr>
              <w:rPr>
                <w:rFonts w:ascii="Arial" w:hAnsi="Arial" w:cs="Arial"/>
                <w:sz w:val="24"/>
                <w:szCs w:val="24"/>
              </w:rPr>
            </w:pPr>
            <w:r w:rsidRPr="00450878">
              <w:rPr>
                <w:rFonts w:ascii="Arial" w:hAnsi="Arial" w:cs="Arial"/>
                <w:i/>
                <w:iCs/>
                <w:sz w:val="24"/>
                <w:szCs w:val="24"/>
              </w:rPr>
              <w:lastRenderedPageBreak/>
              <w:t xml:space="preserve"> </w:t>
            </w:r>
          </w:p>
          <w:p w14:paraId="1F5AA035" w14:textId="2C578781" w:rsidR="004E7B82" w:rsidRPr="00CB0AB7" w:rsidRDefault="0059465F" w:rsidP="00AA53E3">
            <w:pPr>
              <w:rPr>
                <w:rFonts w:ascii="Arial" w:hAnsi="Arial" w:cs="Arial"/>
                <w:sz w:val="24"/>
                <w:szCs w:val="24"/>
              </w:rPr>
            </w:pPr>
            <w:hyperlink r:id="rId16" w:history="1">
              <w:r w:rsidR="00CB0AB7" w:rsidRPr="00CB0AB7">
                <w:rPr>
                  <w:rStyle w:val="Hyperlink"/>
                  <w:rFonts w:ascii="Arial" w:hAnsi="Arial" w:cs="Arial"/>
                  <w:sz w:val="24"/>
                  <w:szCs w:val="24"/>
                </w:rPr>
                <w:t>David Webb</w:t>
              </w:r>
              <w:r w:rsidR="004E7B82" w:rsidRPr="00CB0AB7">
                <w:rPr>
                  <w:rStyle w:val="Hyperlink"/>
                  <w:rFonts w:ascii="Arial" w:hAnsi="Arial" w:cs="Arial"/>
                  <w:sz w:val="24"/>
                  <w:szCs w:val="24"/>
                </w:rPr>
                <w:t xml:space="preserve"> Blood Pressure Video</w:t>
              </w:r>
            </w:hyperlink>
          </w:p>
        </w:tc>
      </w:tr>
      <w:tr w:rsidR="00AA53E3" w14:paraId="01ECE234" w14:textId="77777777" w:rsidTr="009D5043">
        <w:tc>
          <w:tcPr>
            <w:tcW w:w="704" w:type="dxa"/>
          </w:tcPr>
          <w:p w14:paraId="7C5B53A8" w14:textId="7DB0FB7F" w:rsidR="00AA53E3" w:rsidRDefault="00AA53E3" w:rsidP="00AA53E3">
            <w:pPr>
              <w:rPr>
                <w:rFonts w:ascii="Arial" w:hAnsi="Arial" w:cs="Arial"/>
                <w:sz w:val="24"/>
                <w:szCs w:val="24"/>
              </w:rPr>
            </w:pPr>
            <w:r>
              <w:rPr>
                <w:rFonts w:ascii="Arial" w:hAnsi="Arial" w:cs="Arial"/>
                <w:sz w:val="24"/>
                <w:szCs w:val="24"/>
              </w:rPr>
              <w:t>4.</w:t>
            </w:r>
          </w:p>
        </w:tc>
        <w:tc>
          <w:tcPr>
            <w:tcW w:w="6379" w:type="dxa"/>
          </w:tcPr>
          <w:p w14:paraId="14F880C7" w14:textId="0913FE80" w:rsidR="00AA53E3" w:rsidRDefault="00031C1A" w:rsidP="00AA53E3">
            <w:pPr>
              <w:rPr>
                <w:rFonts w:ascii="Arial" w:hAnsi="Arial" w:cs="Arial"/>
              </w:rPr>
            </w:pPr>
            <w:r>
              <w:rPr>
                <w:rFonts w:ascii="Arial" w:hAnsi="Arial" w:cs="Arial"/>
              </w:rPr>
              <w:t>Every beat counts – protect your heart by knowing your numbers.</w:t>
            </w:r>
          </w:p>
          <w:p w14:paraId="132D43A0" w14:textId="77777777" w:rsidR="00AA53E3" w:rsidRDefault="00AA53E3" w:rsidP="00AA53E3">
            <w:pPr>
              <w:rPr>
                <w:rFonts w:ascii="Arial" w:hAnsi="Arial" w:cs="Arial"/>
              </w:rPr>
            </w:pPr>
          </w:p>
          <w:p w14:paraId="776A25E7" w14:textId="16E20462" w:rsidR="00AA53E3" w:rsidRDefault="00031C1A" w:rsidP="00AA53E3">
            <w:pPr>
              <w:rPr>
                <w:rFonts w:ascii="Arial" w:hAnsi="Arial" w:cs="Arial"/>
              </w:rPr>
            </w:pPr>
            <w:r w:rsidRPr="00031C1A">
              <w:rPr>
                <w:rFonts w:ascii="Arial" w:hAnsi="Arial" w:cs="Arial"/>
              </w:rPr>
              <w:t>Cardiovascular disease is a leading cause of death, but early detection through blood pressure checks can save lives.</w:t>
            </w:r>
          </w:p>
          <w:p w14:paraId="5537CAC6" w14:textId="77777777" w:rsidR="00031C1A" w:rsidRPr="00CC2342" w:rsidRDefault="00031C1A" w:rsidP="00AA53E3">
            <w:pPr>
              <w:rPr>
                <w:rFonts w:ascii="Arial" w:hAnsi="Arial" w:cs="Arial"/>
              </w:rPr>
            </w:pPr>
          </w:p>
          <w:p w14:paraId="521A589C" w14:textId="5C9128FC" w:rsidR="00031C1A" w:rsidRDefault="00E27D70" w:rsidP="00AA53E3">
            <w:pPr>
              <w:rPr>
                <w:rFonts w:ascii="Arial" w:hAnsi="Arial" w:cs="Arial"/>
                <w:sz w:val="24"/>
                <w:szCs w:val="24"/>
              </w:rPr>
            </w:pPr>
            <w:r>
              <w:rPr>
                <w:rFonts w:ascii="Arial" w:hAnsi="Arial" w:cs="Arial"/>
                <w:sz w:val="24"/>
                <w:szCs w:val="24"/>
              </w:rPr>
              <w:t>Many local pharmacies offer free blood pressure checks or you can contact your GP</w:t>
            </w:r>
            <w:r w:rsidR="0036760B">
              <w:rPr>
                <w:rFonts w:ascii="Arial" w:hAnsi="Arial" w:cs="Arial"/>
                <w:sz w:val="24"/>
                <w:szCs w:val="24"/>
              </w:rPr>
              <w:t xml:space="preserve"> surgery</w:t>
            </w:r>
            <w:r>
              <w:rPr>
                <w:rFonts w:ascii="Arial" w:hAnsi="Arial" w:cs="Arial"/>
                <w:sz w:val="24"/>
                <w:szCs w:val="24"/>
              </w:rPr>
              <w:t>.</w:t>
            </w:r>
          </w:p>
          <w:p w14:paraId="19D34AF2" w14:textId="77777777" w:rsidR="00E27D70" w:rsidRDefault="00E27D70" w:rsidP="00AA53E3">
            <w:pPr>
              <w:rPr>
                <w:rFonts w:ascii="Arial" w:hAnsi="Arial" w:cs="Arial"/>
              </w:rPr>
            </w:pPr>
          </w:p>
          <w:p w14:paraId="25200157" w14:textId="51073645" w:rsidR="00031C1A" w:rsidRDefault="00031C1A" w:rsidP="00AA53E3">
            <w:pPr>
              <w:rPr>
                <w:rFonts w:ascii="Arial" w:hAnsi="Arial" w:cs="Arial"/>
              </w:rPr>
            </w:pPr>
            <w:r>
              <w:rPr>
                <w:rFonts w:ascii="Arial" w:hAnsi="Arial" w:cs="Arial"/>
              </w:rPr>
              <w:t>Find out more at</w:t>
            </w:r>
            <w:r w:rsidR="004E7B82">
              <w:rPr>
                <w:rFonts w:ascii="Arial" w:hAnsi="Arial" w:cs="Arial"/>
              </w:rPr>
              <w:t xml:space="preserve">: </w:t>
            </w:r>
            <w:hyperlink r:id="rId17" w:history="1">
              <w:r w:rsidR="00A66757" w:rsidRPr="00B7319C">
                <w:rPr>
                  <w:rStyle w:val="Hyperlink"/>
                  <w:rFonts w:ascii="Arial" w:hAnsi="Arial" w:cs="Arial"/>
                </w:rPr>
                <w:t>https://www.nhs.uk/nhs-services/pharmacies/find-a-pharmacy-that-offers-free-blood-pressure-checks/</w:t>
              </w:r>
            </w:hyperlink>
            <w:r w:rsidR="00A66757">
              <w:rPr>
                <w:rFonts w:ascii="Arial" w:hAnsi="Arial" w:cs="Arial"/>
              </w:rPr>
              <w:t xml:space="preserve"> </w:t>
            </w:r>
          </w:p>
          <w:p w14:paraId="4BABA56C" w14:textId="77777777" w:rsidR="00031C1A" w:rsidRDefault="00031C1A" w:rsidP="00AA53E3">
            <w:pPr>
              <w:rPr>
                <w:rFonts w:ascii="Arial" w:hAnsi="Arial" w:cs="Arial"/>
              </w:rPr>
            </w:pPr>
          </w:p>
          <w:p w14:paraId="56A53DFB" w14:textId="3083474C" w:rsidR="00031C1A" w:rsidRPr="001B02FE" w:rsidRDefault="00031C1A" w:rsidP="00AA53E3">
            <w:pPr>
              <w:rPr>
                <w:rFonts w:ascii="Arial" w:hAnsi="Arial" w:cs="Arial"/>
              </w:rPr>
            </w:pPr>
            <w:r>
              <w:rPr>
                <w:rFonts w:ascii="Arial" w:hAnsi="Arial" w:cs="Arial"/>
              </w:rPr>
              <w:t>#EveryBeatCounts #HeartHealth</w:t>
            </w:r>
          </w:p>
        </w:tc>
        <w:tc>
          <w:tcPr>
            <w:tcW w:w="6865" w:type="dxa"/>
          </w:tcPr>
          <w:p w14:paraId="1C479A08" w14:textId="4392D89C" w:rsidR="00AA53E3" w:rsidRPr="004E7B82" w:rsidRDefault="0059465F" w:rsidP="00AA53E3">
            <w:pPr>
              <w:rPr>
                <w:rFonts w:ascii="Arial" w:hAnsi="Arial" w:cs="Arial"/>
              </w:rPr>
            </w:pPr>
            <w:hyperlink r:id="rId18" w:history="1">
              <w:r w:rsidR="004E7B82" w:rsidRPr="004E7B82">
                <w:rPr>
                  <w:rStyle w:val="Hyperlink"/>
                  <w:rFonts w:ascii="Arial" w:hAnsi="Arial" w:cs="Arial"/>
                </w:rPr>
                <w:t xml:space="preserve">Dr Raj </w:t>
              </w:r>
              <w:proofErr w:type="spellStart"/>
              <w:r w:rsidR="004E7B82" w:rsidRPr="004E7B82">
                <w:rPr>
                  <w:rStyle w:val="Hyperlink"/>
                  <w:rFonts w:ascii="Arial" w:hAnsi="Arial" w:cs="Arial"/>
                </w:rPr>
                <w:t>Bethapudi</w:t>
              </w:r>
              <w:proofErr w:type="spellEnd"/>
              <w:r w:rsidR="004E7B82" w:rsidRPr="004E7B82">
                <w:rPr>
                  <w:rStyle w:val="Hyperlink"/>
                  <w:rFonts w:ascii="Arial" w:hAnsi="Arial" w:cs="Arial"/>
                </w:rPr>
                <w:t xml:space="preserve"> blood pressure videos</w:t>
              </w:r>
            </w:hyperlink>
          </w:p>
        </w:tc>
      </w:tr>
      <w:tr w:rsidR="00630729" w14:paraId="2A7EE63B" w14:textId="77777777" w:rsidTr="009D5043">
        <w:tc>
          <w:tcPr>
            <w:tcW w:w="704" w:type="dxa"/>
          </w:tcPr>
          <w:p w14:paraId="37DBEC4E" w14:textId="4453486F" w:rsidR="00630729" w:rsidRDefault="00704729" w:rsidP="00AA53E3">
            <w:pPr>
              <w:rPr>
                <w:rFonts w:ascii="Arial" w:hAnsi="Arial" w:cs="Arial"/>
                <w:sz w:val="24"/>
                <w:szCs w:val="24"/>
              </w:rPr>
            </w:pPr>
            <w:r>
              <w:rPr>
                <w:rFonts w:ascii="Arial" w:hAnsi="Arial" w:cs="Arial"/>
                <w:sz w:val="24"/>
                <w:szCs w:val="24"/>
              </w:rPr>
              <w:t>5.</w:t>
            </w:r>
          </w:p>
        </w:tc>
        <w:tc>
          <w:tcPr>
            <w:tcW w:w="6379" w:type="dxa"/>
          </w:tcPr>
          <w:p w14:paraId="11DBD27B" w14:textId="77777777" w:rsidR="00704729" w:rsidRPr="00704729" w:rsidRDefault="00704729" w:rsidP="00704729">
            <w:pPr>
              <w:rPr>
                <w:rFonts w:ascii="Arial" w:hAnsi="Arial" w:cs="Arial"/>
              </w:rPr>
            </w:pPr>
            <w:r w:rsidRPr="00704729">
              <w:rPr>
                <w:rFonts w:ascii="Segoe UI Emoji" w:hAnsi="Segoe UI Emoji" w:cs="Segoe UI Emoji"/>
              </w:rPr>
              <w:t>🩺</w:t>
            </w:r>
            <w:r w:rsidRPr="00704729">
              <w:rPr>
                <w:rFonts w:ascii="Arial" w:hAnsi="Arial" w:cs="Arial"/>
              </w:rPr>
              <w:t xml:space="preserve"> Keep Your Heart Healthy – Every Beat Counts! </w:t>
            </w:r>
            <w:r w:rsidRPr="00704729">
              <w:rPr>
                <w:rFonts w:ascii="Segoe UI Symbol" w:hAnsi="Segoe UI Symbol" w:cs="Segoe UI Symbol"/>
              </w:rPr>
              <w:t>❤</w:t>
            </w:r>
            <w:r w:rsidRPr="00704729">
              <w:rPr>
                <w:rFonts w:ascii="Arial" w:hAnsi="Arial" w:cs="Arial"/>
              </w:rPr>
              <w:t>️</w:t>
            </w:r>
          </w:p>
          <w:p w14:paraId="392683D6" w14:textId="77777777" w:rsidR="00704729" w:rsidRPr="00704729" w:rsidRDefault="00704729" w:rsidP="00704729">
            <w:pPr>
              <w:rPr>
                <w:rFonts w:ascii="Arial" w:hAnsi="Arial" w:cs="Arial"/>
              </w:rPr>
            </w:pPr>
          </w:p>
          <w:p w14:paraId="159C89B4" w14:textId="77777777" w:rsidR="00704729" w:rsidRPr="00704729" w:rsidRDefault="00704729" w:rsidP="00704729">
            <w:pPr>
              <w:rPr>
                <w:rFonts w:ascii="Arial" w:hAnsi="Arial" w:cs="Arial"/>
              </w:rPr>
            </w:pPr>
            <w:r w:rsidRPr="00704729">
              <w:rPr>
                <w:rFonts w:ascii="Arial" w:hAnsi="Arial" w:cs="Arial"/>
              </w:rPr>
              <w:t>This #KnowYourNumbersWeek, visit your local pharmacy for a free blood pressure check. It's quick, easy, and no appointment is needed!</w:t>
            </w:r>
          </w:p>
          <w:p w14:paraId="315B7384" w14:textId="77777777" w:rsidR="00704729" w:rsidRPr="00704729" w:rsidRDefault="00704729" w:rsidP="00704729">
            <w:pPr>
              <w:rPr>
                <w:rFonts w:ascii="Arial" w:hAnsi="Arial" w:cs="Arial"/>
              </w:rPr>
            </w:pPr>
          </w:p>
          <w:p w14:paraId="1C6B607A" w14:textId="77777777" w:rsidR="00704729" w:rsidRPr="00704729" w:rsidRDefault="00704729" w:rsidP="00704729">
            <w:pPr>
              <w:rPr>
                <w:rFonts w:ascii="Arial" w:hAnsi="Arial" w:cs="Arial"/>
              </w:rPr>
            </w:pPr>
            <w:r w:rsidRPr="00704729">
              <w:rPr>
                <w:rFonts w:ascii="Arial" w:hAnsi="Arial" w:cs="Arial"/>
              </w:rPr>
              <w:t>The NHS is committed to delivering 2.5 million blood pressure checks in community pharmacies by Spring 2025, potentially preventing over 1,350 heart attacks and strokes in the first year alone.</w:t>
            </w:r>
          </w:p>
          <w:p w14:paraId="5E60F3C6" w14:textId="77777777" w:rsidR="00704729" w:rsidRPr="00704729" w:rsidRDefault="00704729" w:rsidP="00704729">
            <w:pPr>
              <w:rPr>
                <w:rFonts w:ascii="Arial" w:hAnsi="Arial" w:cs="Arial"/>
              </w:rPr>
            </w:pPr>
          </w:p>
          <w:p w14:paraId="4874C966" w14:textId="77777777" w:rsidR="00704729" w:rsidRPr="00704729" w:rsidRDefault="00704729" w:rsidP="00704729">
            <w:pPr>
              <w:rPr>
                <w:rFonts w:ascii="Arial" w:hAnsi="Arial" w:cs="Arial"/>
              </w:rPr>
            </w:pPr>
            <w:r w:rsidRPr="00704729">
              <w:rPr>
                <w:rFonts w:ascii="Arial" w:hAnsi="Arial" w:cs="Arial"/>
              </w:rPr>
              <w:t>Pharmacies are open 7 days a week, late into the evening, and even on bank holidays. Just walk in and have a confidential chat.</w:t>
            </w:r>
          </w:p>
          <w:p w14:paraId="435F190F" w14:textId="77777777" w:rsidR="00704729" w:rsidRPr="00704729" w:rsidRDefault="00704729" w:rsidP="00704729">
            <w:pPr>
              <w:rPr>
                <w:rFonts w:ascii="Arial" w:hAnsi="Arial" w:cs="Arial"/>
              </w:rPr>
            </w:pPr>
          </w:p>
          <w:p w14:paraId="32512779" w14:textId="23C6BE57" w:rsidR="00704729" w:rsidRPr="00704729" w:rsidRDefault="00704729" w:rsidP="00704729">
            <w:pPr>
              <w:rPr>
                <w:rFonts w:ascii="Arial" w:hAnsi="Arial" w:cs="Arial"/>
              </w:rPr>
            </w:pPr>
            <w:r w:rsidRPr="00704729">
              <w:rPr>
                <w:rFonts w:ascii="Segoe UI Emoji" w:hAnsi="Segoe UI Emoji" w:cs="Segoe UI Emoji"/>
              </w:rPr>
              <w:t>👉</w:t>
            </w:r>
            <w:r w:rsidRPr="00704729">
              <w:rPr>
                <w:rFonts w:ascii="Arial" w:hAnsi="Arial" w:cs="Arial"/>
              </w:rPr>
              <w:t xml:space="preserve"> Find your nearest pharmacy: </w:t>
            </w:r>
            <w:hyperlink r:id="rId19" w:history="1">
              <w:r w:rsidR="00A66757" w:rsidRPr="00B7319C">
                <w:rPr>
                  <w:rStyle w:val="Hyperlink"/>
                  <w:rFonts w:ascii="Arial" w:hAnsi="Arial" w:cs="Arial"/>
                </w:rPr>
                <w:t>https://www.nhs.uk/nhs-services/pharmacies/find-a-pharmacy-that-offers-free-blood-pressure-checks/</w:t>
              </w:r>
            </w:hyperlink>
            <w:r w:rsidR="00A66757">
              <w:rPr>
                <w:rFonts w:ascii="Arial" w:hAnsi="Arial" w:cs="Arial"/>
              </w:rPr>
              <w:t xml:space="preserve"> </w:t>
            </w:r>
          </w:p>
          <w:p w14:paraId="6E640A52" w14:textId="77777777" w:rsidR="00704729" w:rsidRPr="00704729" w:rsidRDefault="00704729" w:rsidP="00704729">
            <w:pPr>
              <w:rPr>
                <w:rFonts w:ascii="Arial" w:hAnsi="Arial" w:cs="Arial"/>
              </w:rPr>
            </w:pPr>
          </w:p>
          <w:p w14:paraId="3A379A29" w14:textId="77777777" w:rsidR="00630729" w:rsidRDefault="00704729" w:rsidP="00704729">
            <w:pPr>
              <w:rPr>
                <w:rFonts w:ascii="Arial" w:hAnsi="Arial" w:cs="Arial"/>
              </w:rPr>
            </w:pPr>
            <w:r w:rsidRPr="00704729">
              <w:rPr>
                <w:rFonts w:ascii="Arial" w:hAnsi="Arial" w:cs="Arial"/>
              </w:rPr>
              <w:t>Remember, Every Beat Counts – take a few minutes today to protect your heart.</w:t>
            </w:r>
          </w:p>
          <w:p w14:paraId="0B053924" w14:textId="0EECE2EE" w:rsidR="00B62BD9" w:rsidRDefault="00B62BD9" w:rsidP="00704729">
            <w:pPr>
              <w:rPr>
                <w:rFonts w:ascii="Arial" w:hAnsi="Arial" w:cs="Arial"/>
              </w:rPr>
            </w:pPr>
          </w:p>
        </w:tc>
        <w:tc>
          <w:tcPr>
            <w:tcW w:w="6865" w:type="dxa"/>
          </w:tcPr>
          <w:p w14:paraId="626DD485" w14:textId="55199E4E" w:rsidR="00630729" w:rsidRPr="004E7B82" w:rsidRDefault="0059465F" w:rsidP="00AA53E3">
            <w:pPr>
              <w:rPr>
                <w:rFonts w:ascii="Arial" w:hAnsi="Arial" w:cs="Arial"/>
              </w:rPr>
            </w:pPr>
            <w:hyperlink r:id="rId20" w:history="1">
              <w:r w:rsidR="00311D6A" w:rsidRPr="004E7B82">
                <w:rPr>
                  <w:rStyle w:val="Hyperlink"/>
                  <w:rFonts w:ascii="Arial" w:hAnsi="Arial" w:cs="Arial"/>
                  <w:sz w:val="24"/>
                  <w:szCs w:val="24"/>
                </w:rPr>
                <w:t>Ewan Maule Blood Pressure Video</w:t>
              </w:r>
            </w:hyperlink>
          </w:p>
        </w:tc>
      </w:tr>
      <w:tr w:rsidR="00B62BD9" w14:paraId="3601A1B7" w14:textId="77777777" w:rsidTr="009D5043">
        <w:tc>
          <w:tcPr>
            <w:tcW w:w="704" w:type="dxa"/>
          </w:tcPr>
          <w:p w14:paraId="7C1C3ECB" w14:textId="77777777" w:rsidR="00B62BD9" w:rsidRDefault="00B62BD9" w:rsidP="00AA53E3">
            <w:pPr>
              <w:rPr>
                <w:rFonts w:ascii="Arial" w:hAnsi="Arial" w:cs="Arial"/>
                <w:sz w:val="24"/>
                <w:szCs w:val="24"/>
              </w:rPr>
            </w:pPr>
          </w:p>
        </w:tc>
        <w:tc>
          <w:tcPr>
            <w:tcW w:w="6379" w:type="dxa"/>
          </w:tcPr>
          <w:p w14:paraId="320A78CC" w14:textId="77777777" w:rsidR="00B62BD9" w:rsidRPr="00B62BD9" w:rsidRDefault="00B62BD9" w:rsidP="00B62BD9">
            <w:pPr>
              <w:rPr>
                <w:rFonts w:ascii="Arial" w:hAnsi="Arial" w:cs="Arial"/>
                <w:sz w:val="24"/>
                <w:szCs w:val="24"/>
              </w:rPr>
            </w:pPr>
            <w:r w:rsidRPr="00B62BD9">
              <w:rPr>
                <w:rFonts w:ascii="Segoe UI Emoji" w:hAnsi="Segoe UI Emoji" w:cs="Segoe UI Emoji"/>
                <w:sz w:val="24"/>
                <w:szCs w:val="24"/>
              </w:rPr>
              <w:t>🔍</w:t>
            </w:r>
            <w:r w:rsidRPr="00B62BD9">
              <w:rPr>
                <w:rFonts w:ascii="Arial" w:hAnsi="Arial" w:cs="Arial"/>
                <w:sz w:val="24"/>
                <w:szCs w:val="24"/>
              </w:rPr>
              <w:t xml:space="preserve"> Could You Have High Blood Pressure? </w:t>
            </w:r>
            <w:r w:rsidRPr="00B62BD9">
              <w:rPr>
                <w:rFonts w:ascii="Segoe UI Emoji" w:hAnsi="Segoe UI Emoji" w:cs="Segoe UI Emoji"/>
                <w:sz w:val="24"/>
                <w:szCs w:val="24"/>
              </w:rPr>
              <w:t>🔍</w:t>
            </w:r>
          </w:p>
          <w:p w14:paraId="56C903B9" w14:textId="77777777" w:rsidR="00B62BD9" w:rsidRPr="00B62BD9" w:rsidRDefault="00B62BD9" w:rsidP="00B62BD9">
            <w:pPr>
              <w:rPr>
                <w:rFonts w:ascii="Arial" w:hAnsi="Arial" w:cs="Arial"/>
                <w:sz w:val="24"/>
                <w:szCs w:val="24"/>
              </w:rPr>
            </w:pPr>
          </w:p>
          <w:p w14:paraId="5FFBBBBD" w14:textId="04B793D8" w:rsidR="00B62BD9" w:rsidRDefault="00B62BD9" w:rsidP="00B62BD9">
            <w:pPr>
              <w:rPr>
                <w:rFonts w:ascii="Arial" w:hAnsi="Arial" w:cs="Arial"/>
                <w:sz w:val="24"/>
                <w:szCs w:val="24"/>
              </w:rPr>
            </w:pPr>
            <w:r w:rsidRPr="00B62BD9">
              <w:rPr>
                <w:rFonts w:ascii="Arial" w:hAnsi="Arial" w:cs="Arial"/>
                <w:sz w:val="24"/>
                <w:szCs w:val="24"/>
              </w:rPr>
              <w:t xml:space="preserve">Around 5.5 million people in England have undiagnosed hypertension and don’t know they are at risk. The only way to find out is to get checked. Visit your local pharmacy or </w:t>
            </w:r>
            <w:r w:rsidR="0044782F">
              <w:rPr>
                <w:rFonts w:ascii="Arial" w:hAnsi="Arial" w:cs="Arial"/>
                <w:sz w:val="24"/>
                <w:szCs w:val="24"/>
              </w:rPr>
              <w:t xml:space="preserve">contact your </w:t>
            </w:r>
            <w:r w:rsidRPr="00B62BD9">
              <w:rPr>
                <w:rFonts w:ascii="Arial" w:hAnsi="Arial" w:cs="Arial"/>
                <w:sz w:val="24"/>
                <w:szCs w:val="24"/>
              </w:rPr>
              <w:t>GP</w:t>
            </w:r>
            <w:r w:rsidR="0044782F">
              <w:rPr>
                <w:rFonts w:ascii="Arial" w:hAnsi="Arial" w:cs="Arial"/>
                <w:sz w:val="24"/>
                <w:szCs w:val="24"/>
              </w:rPr>
              <w:t xml:space="preserve"> surgery</w:t>
            </w:r>
            <w:r w:rsidRPr="00B62BD9">
              <w:rPr>
                <w:rFonts w:ascii="Arial" w:hAnsi="Arial" w:cs="Arial"/>
                <w:sz w:val="24"/>
                <w:szCs w:val="24"/>
              </w:rPr>
              <w:t xml:space="preserve"> to measure your blood pressure—it could save your life! #KnowYourNumbers</w:t>
            </w:r>
          </w:p>
          <w:p w14:paraId="5234B972" w14:textId="77777777" w:rsidR="00B62BD9" w:rsidRDefault="00B62BD9" w:rsidP="00B62BD9">
            <w:pPr>
              <w:rPr>
                <w:rFonts w:ascii="Arial" w:hAnsi="Arial" w:cs="Arial"/>
                <w:sz w:val="24"/>
                <w:szCs w:val="24"/>
              </w:rPr>
            </w:pPr>
          </w:p>
          <w:p w14:paraId="62A1DD44" w14:textId="578376CE" w:rsidR="00B62BD9" w:rsidRPr="00B62BD9" w:rsidRDefault="0059465F" w:rsidP="00B62BD9">
            <w:pPr>
              <w:rPr>
                <w:rFonts w:ascii="Arial" w:hAnsi="Arial" w:cs="Arial"/>
                <w:sz w:val="24"/>
                <w:szCs w:val="24"/>
              </w:rPr>
            </w:pPr>
            <w:hyperlink r:id="rId21" w:history="1">
              <w:r w:rsidR="00B62BD9" w:rsidRPr="00B7319C">
                <w:rPr>
                  <w:rStyle w:val="Hyperlink"/>
                  <w:rFonts w:ascii="Arial" w:hAnsi="Arial" w:cs="Arial"/>
                  <w:sz w:val="24"/>
                  <w:szCs w:val="24"/>
                </w:rPr>
                <w:t>https://www.nhs.uk/nhs-services/pharmacies/find-a-pharmacy-that-offers-free-blood-pressure-checks/</w:t>
              </w:r>
            </w:hyperlink>
            <w:r w:rsidR="00B62BD9">
              <w:rPr>
                <w:rFonts w:ascii="Arial" w:hAnsi="Arial" w:cs="Arial"/>
                <w:sz w:val="24"/>
                <w:szCs w:val="24"/>
              </w:rPr>
              <w:t xml:space="preserve"> </w:t>
            </w:r>
          </w:p>
        </w:tc>
        <w:tc>
          <w:tcPr>
            <w:tcW w:w="6865" w:type="dxa"/>
          </w:tcPr>
          <w:p w14:paraId="76B26CB7" w14:textId="377A956F" w:rsidR="00B62BD9" w:rsidRDefault="0059465F" w:rsidP="00AA53E3">
            <w:hyperlink r:id="rId22" w:history="1">
              <w:r w:rsidR="006451B0" w:rsidRPr="004E7B82">
                <w:rPr>
                  <w:rStyle w:val="Hyperlink"/>
                  <w:rFonts w:ascii="Arial" w:hAnsi="Arial" w:cs="Arial"/>
                </w:rPr>
                <w:t xml:space="preserve">Dr Raj </w:t>
              </w:r>
              <w:proofErr w:type="spellStart"/>
              <w:r w:rsidR="006451B0" w:rsidRPr="004E7B82">
                <w:rPr>
                  <w:rStyle w:val="Hyperlink"/>
                  <w:rFonts w:ascii="Arial" w:hAnsi="Arial" w:cs="Arial"/>
                </w:rPr>
                <w:t>Bethapudi</w:t>
              </w:r>
              <w:proofErr w:type="spellEnd"/>
              <w:r w:rsidR="006451B0" w:rsidRPr="004E7B82">
                <w:rPr>
                  <w:rStyle w:val="Hyperlink"/>
                  <w:rFonts w:ascii="Arial" w:hAnsi="Arial" w:cs="Arial"/>
                </w:rPr>
                <w:t xml:space="preserve"> blood pressure videos</w:t>
              </w:r>
            </w:hyperlink>
          </w:p>
        </w:tc>
      </w:tr>
    </w:tbl>
    <w:p w14:paraId="1C6E9E7F" w14:textId="77777777" w:rsidR="009D5043" w:rsidRPr="009D5043" w:rsidRDefault="009D5043" w:rsidP="006F054F">
      <w:pPr>
        <w:rPr>
          <w:rFonts w:ascii="Arial" w:hAnsi="Arial" w:cs="Arial"/>
          <w:sz w:val="24"/>
          <w:szCs w:val="24"/>
        </w:rPr>
      </w:pPr>
    </w:p>
    <w:p w14:paraId="1A1BD424" w14:textId="77777777" w:rsidR="009D5043" w:rsidRPr="00670BC5" w:rsidRDefault="009D5043" w:rsidP="006F054F">
      <w:pPr>
        <w:rPr>
          <w:rFonts w:ascii="Arial" w:hAnsi="Arial" w:cs="Arial"/>
          <w:sz w:val="24"/>
          <w:szCs w:val="24"/>
        </w:rPr>
      </w:pPr>
    </w:p>
    <w:sectPr w:rsidR="009D5043" w:rsidRPr="00670BC5" w:rsidSect="00171A27">
      <w:headerReference w:type="default" r:id="rId23"/>
      <w:footerReference w:type="default" r:id="rId2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3832" w14:textId="77777777" w:rsidR="00DF22D2" w:rsidRDefault="00DF22D2" w:rsidP="00171A27">
      <w:pPr>
        <w:spacing w:after="0" w:line="240" w:lineRule="auto"/>
      </w:pPr>
      <w:r>
        <w:separator/>
      </w:r>
    </w:p>
  </w:endnote>
  <w:endnote w:type="continuationSeparator" w:id="0">
    <w:p w14:paraId="16DBE1C6" w14:textId="77777777" w:rsidR="00DF22D2" w:rsidRDefault="00DF22D2" w:rsidP="0017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ExtraBold">
    <w:panose1 w:val="00000900000000000000"/>
    <w:charset w:val="00"/>
    <w:family w:val="auto"/>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570287"/>
      <w:docPartObj>
        <w:docPartGallery w:val="Page Numbers (Bottom of Page)"/>
        <w:docPartUnique/>
      </w:docPartObj>
    </w:sdtPr>
    <w:sdtEndPr>
      <w:rPr>
        <w:noProof/>
      </w:rPr>
    </w:sdtEndPr>
    <w:sdtContent>
      <w:p w14:paraId="5E963A0F" w14:textId="3C2C72F1" w:rsidR="008B1F37" w:rsidRDefault="008B1F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7C34DA" w14:textId="77777777" w:rsidR="008B1F37" w:rsidRDefault="008B1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E738" w14:textId="77777777" w:rsidR="00DF22D2" w:rsidRDefault="00DF22D2" w:rsidP="00171A27">
      <w:pPr>
        <w:spacing w:after="0" w:line="240" w:lineRule="auto"/>
      </w:pPr>
      <w:r>
        <w:separator/>
      </w:r>
    </w:p>
  </w:footnote>
  <w:footnote w:type="continuationSeparator" w:id="0">
    <w:p w14:paraId="0B6E4170" w14:textId="77777777" w:rsidR="00DF22D2" w:rsidRDefault="00DF22D2" w:rsidP="0017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63D8" w14:textId="77777777" w:rsidR="00171A27" w:rsidRDefault="00171A27">
    <w:pPr>
      <w:pStyle w:val="Header"/>
    </w:pPr>
    <w:r>
      <w:rPr>
        <w:noProof/>
      </w:rPr>
      <w:drawing>
        <wp:anchor distT="0" distB="0" distL="114300" distR="114300" simplePos="0" relativeHeight="251659264" behindDoc="0" locked="0" layoutInCell="1" allowOverlap="1" wp14:anchorId="62185651" wp14:editId="5AB4399D">
          <wp:simplePos x="0" y="0"/>
          <wp:positionH relativeFrom="column">
            <wp:posOffset>7905750</wp:posOffset>
          </wp:positionH>
          <wp:positionV relativeFrom="paragraph">
            <wp:posOffset>-330835</wp:posOffset>
          </wp:positionV>
          <wp:extent cx="1470660" cy="893528"/>
          <wp:effectExtent l="0" t="0" r="0" b="1905"/>
          <wp:wrapThrough wrapText="bothSides">
            <wp:wrapPolygon edited="0">
              <wp:start x="0" y="0"/>
              <wp:lineTo x="0" y="21186"/>
              <wp:lineTo x="21264" y="21186"/>
              <wp:lineTo x="21264" y="0"/>
              <wp:lineTo x="0" y="0"/>
            </wp:wrapPolygon>
          </wp:wrapThrough>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0660" cy="8935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865"/>
    <w:multiLevelType w:val="hybridMultilevel"/>
    <w:tmpl w:val="7AC66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97204B"/>
    <w:multiLevelType w:val="hybridMultilevel"/>
    <w:tmpl w:val="2190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A0402"/>
    <w:multiLevelType w:val="hybridMultilevel"/>
    <w:tmpl w:val="F1F8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E4C47"/>
    <w:multiLevelType w:val="hybridMultilevel"/>
    <w:tmpl w:val="18EA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B09C1"/>
    <w:multiLevelType w:val="hybridMultilevel"/>
    <w:tmpl w:val="D478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F7F4C"/>
    <w:multiLevelType w:val="hybridMultilevel"/>
    <w:tmpl w:val="9BAE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27249"/>
    <w:multiLevelType w:val="hybridMultilevel"/>
    <w:tmpl w:val="488C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A1B0D"/>
    <w:multiLevelType w:val="hybridMultilevel"/>
    <w:tmpl w:val="03EA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F1391"/>
    <w:multiLevelType w:val="multilevel"/>
    <w:tmpl w:val="99249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03FF4"/>
    <w:multiLevelType w:val="hybridMultilevel"/>
    <w:tmpl w:val="793E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75E9B"/>
    <w:multiLevelType w:val="hybridMultilevel"/>
    <w:tmpl w:val="4E8254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E363022"/>
    <w:multiLevelType w:val="hybridMultilevel"/>
    <w:tmpl w:val="A800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41671"/>
    <w:multiLevelType w:val="multilevel"/>
    <w:tmpl w:val="5D088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10F25"/>
    <w:multiLevelType w:val="hybridMultilevel"/>
    <w:tmpl w:val="6406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D6C30"/>
    <w:multiLevelType w:val="multilevel"/>
    <w:tmpl w:val="E8D49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23F43"/>
    <w:multiLevelType w:val="hybridMultilevel"/>
    <w:tmpl w:val="7DC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B5BAB"/>
    <w:multiLevelType w:val="multilevel"/>
    <w:tmpl w:val="E8D49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836987">
    <w:abstractNumId w:val="0"/>
  </w:num>
  <w:num w:numId="2" w16cid:durableId="2018387710">
    <w:abstractNumId w:val="4"/>
  </w:num>
  <w:num w:numId="3" w16cid:durableId="1400059749">
    <w:abstractNumId w:val="11"/>
  </w:num>
  <w:num w:numId="4" w16cid:durableId="1107887143">
    <w:abstractNumId w:val="1"/>
  </w:num>
  <w:num w:numId="5" w16cid:durableId="2091392180">
    <w:abstractNumId w:val="15"/>
  </w:num>
  <w:num w:numId="6" w16cid:durableId="555167087">
    <w:abstractNumId w:val="7"/>
  </w:num>
  <w:num w:numId="7" w16cid:durableId="2044598971">
    <w:abstractNumId w:val="9"/>
  </w:num>
  <w:num w:numId="8" w16cid:durableId="1713578877">
    <w:abstractNumId w:val="6"/>
  </w:num>
  <w:num w:numId="9" w16cid:durableId="981618136">
    <w:abstractNumId w:val="5"/>
  </w:num>
  <w:num w:numId="10" w16cid:durableId="292684003">
    <w:abstractNumId w:val="8"/>
  </w:num>
  <w:num w:numId="11" w16cid:durableId="539981162">
    <w:abstractNumId w:val="10"/>
  </w:num>
  <w:num w:numId="12" w16cid:durableId="1705326358">
    <w:abstractNumId w:val="16"/>
  </w:num>
  <w:num w:numId="13" w16cid:durableId="742799415">
    <w:abstractNumId w:val="14"/>
  </w:num>
  <w:num w:numId="14" w16cid:durableId="834301507">
    <w:abstractNumId w:val="13"/>
  </w:num>
  <w:num w:numId="15" w16cid:durableId="1728066310">
    <w:abstractNumId w:val="12"/>
  </w:num>
  <w:num w:numId="16" w16cid:durableId="1787506597">
    <w:abstractNumId w:val="2"/>
  </w:num>
  <w:num w:numId="17" w16cid:durableId="1670869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27"/>
    <w:rsid w:val="00017B40"/>
    <w:rsid w:val="00031C1A"/>
    <w:rsid w:val="0006535C"/>
    <w:rsid w:val="000664B4"/>
    <w:rsid w:val="000665E1"/>
    <w:rsid w:val="000841BA"/>
    <w:rsid w:val="000C730E"/>
    <w:rsid w:val="000E5281"/>
    <w:rsid w:val="000F56F1"/>
    <w:rsid w:val="00105F8E"/>
    <w:rsid w:val="00107892"/>
    <w:rsid w:val="001246D9"/>
    <w:rsid w:val="001353E0"/>
    <w:rsid w:val="00171A27"/>
    <w:rsid w:val="00184814"/>
    <w:rsid w:val="0018617F"/>
    <w:rsid w:val="001A7D57"/>
    <w:rsid w:val="001B02FE"/>
    <w:rsid w:val="001B37C9"/>
    <w:rsid w:val="001C0266"/>
    <w:rsid w:val="001C0780"/>
    <w:rsid w:val="001C29C7"/>
    <w:rsid w:val="001E5496"/>
    <w:rsid w:val="001F3F54"/>
    <w:rsid w:val="00255F39"/>
    <w:rsid w:val="002A67F1"/>
    <w:rsid w:val="002C7E73"/>
    <w:rsid w:val="002D726D"/>
    <w:rsid w:val="002F3749"/>
    <w:rsid w:val="00311D6A"/>
    <w:rsid w:val="00324F3C"/>
    <w:rsid w:val="003272A0"/>
    <w:rsid w:val="00360BD0"/>
    <w:rsid w:val="00361908"/>
    <w:rsid w:val="00366A13"/>
    <w:rsid w:val="0036760B"/>
    <w:rsid w:val="003729E8"/>
    <w:rsid w:val="00411924"/>
    <w:rsid w:val="004248EC"/>
    <w:rsid w:val="004270E7"/>
    <w:rsid w:val="0044782F"/>
    <w:rsid w:val="00450878"/>
    <w:rsid w:val="004963DF"/>
    <w:rsid w:val="004E7B82"/>
    <w:rsid w:val="00502E69"/>
    <w:rsid w:val="0052065E"/>
    <w:rsid w:val="0053756B"/>
    <w:rsid w:val="0055137A"/>
    <w:rsid w:val="005844C7"/>
    <w:rsid w:val="005944DC"/>
    <w:rsid w:val="0059465F"/>
    <w:rsid w:val="005E0DD4"/>
    <w:rsid w:val="005F298A"/>
    <w:rsid w:val="006179E9"/>
    <w:rsid w:val="00630729"/>
    <w:rsid w:val="006451B0"/>
    <w:rsid w:val="00661F76"/>
    <w:rsid w:val="00670BC5"/>
    <w:rsid w:val="006A39A7"/>
    <w:rsid w:val="006F054F"/>
    <w:rsid w:val="006F2884"/>
    <w:rsid w:val="00704729"/>
    <w:rsid w:val="0071398F"/>
    <w:rsid w:val="0076628D"/>
    <w:rsid w:val="007A1FE2"/>
    <w:rsid w:val="007A6F17"/>
    <w:rsid w:val="007B5CDB"/>
    <w:rsid w:val="007E0D54"/>
    <w:rsid w:val="007F7FC0"/>
    <w:rsid w:val="008041C0"/>
    <w:rsid w:val="0083359B"/>
    <w:rsid w:val="00843510"/>
    <w:rsid w:val="00856A4B"/>
    <w:rsid w:val="00883F51"/>
    <w:rsid w:val="00897268"/>
    <w:rsid w:val="008B1F37"/>
    <w:rsid w:val="008C2B65"/>
    <w:rsid w:val="008D33DF"/>
    <w:rsid w:val="008E6836"/>
    <w:rsid w:val="00926494"/>
    <w:rsid w:val="009334BB"/>
    <w:rsid w:val="00942C5D"/>
    <w:rsid w:val="00960121"/>
    <w:rsid w:val="00963445"/>
    <w:rsid w:val="00966549"/>
    <w:rsid w:val="009771A0"/>
    <w:rsid w:val="009D5043"/>
    <w:rsid w:val="009D7DA8"/>
    <w:rsid w:val="00A04A81"/>
    <w:rsid w:val="00A05690"/>
    <w:rsid w:val="00A202FA"/>
    <w:rsid w:val="00A25E66"/>
    <w:rsid w:val="00A45617"/>
    <w:rsid w:val="00A54D68"/>
    <w:rsid w:val="00A66757"/>
    <w:rsid w:val="00A74179"/>
    <w:rsid w:val="00A75F2B"/>
    <w:rsid w:val="00A9713C"/>
    <w:rsid w:val="00AA0528"/>
    <w:rsid w:val="00AA53E3"/>
    <w:rsid w:val="00AC3457"/>
    <w:rsid w:val="00AC5BAE"/>
    <w:rsid w:val="00B0316C"/>
    <w:rsid w:val="00B27BCE"/>
    <w:rsid w:val="00B3296F"/>
    <w:rsid w:val="00B4673A"/>
    <w:rsid w:val="00B62BD9"/>
    <w:rsid w:val="00B725AB"/>
    <w:rsid w:val="00B92618"/>
    <w:rsid w:val="00BA241B"/>
    <w:rsid w:val="00BC2A41"/>
    <w:rsid w:val="00BC4565"/>
    <w:rsid w:val="00C05727"/>
    <w:rsid w:val="00C064C7"/>
    <w:rsid w:val="00C35F7A"/>
    <w:rsid w:val="00C44F06"/>
    <w:rsid w:val="00C51A63"/>
    <w:rsid w:val="00CB0AB7"/>
    <w:rsid w:val="00CB743D"/>
    <w:rsid w:val="00CC2342"/>
    <w:rsid w:val="00CE41A9"/>
    <w:rsid w:val="00CE66D9"/>
    <w:rsid w:val="00CF3132"/>
    <w:rsid w:val="00D35282"/>
    <w:rsid w:val="00D45529"/>
    <w:rsid w:val="00D61173"/>
    <w:rsid w:val="00D624F6"/>
    <w:rsid w:val="00D63D5A"/>
    <w:rsid w:val="00D73F9E"/>
    <w:rsid w:val="00D7670C"/>
    <w:rsid w:val="00D96F2C"/>
    <w:rsid w:val="00DB52A6"/>
    <w:rsid w:val="00DB7171"/>
    <w:rsid w:val="00DF22D2"/>
    <w:rsid w:val="00E03D82"/>
    <w:rsid w:val="00E149EC"/>
    <w:rsid w:val="00E27D70"/>
    <w:rsid w:val="00E52114"/>
    <w:rsid w:val="00E622F3"/>
    <w:rsid w:val="00E70B21"/>
    <w:rsid w:val="00E74B61"/>
    <w:rsid w:val="00E74D20"/>
    <w:rsid w:val="00E808CA"/>
    <w:rsid w:val="00EA2E6E"/>
    <w:rsid w:val="00ED6074"/>
    <w:rsid w:val="00F47C3D"/>
    <w:rsid w:val="00F63A80"/>
    <w:rsid w:val="00F6754C"/>
    <w:rsid w:val="00F9787F"/>
    <w:rsid w:val="00FB21F8"/>
    <w:rsid w:val="00FB39CB"/>
    <w:rsid w:val="00FC060B"/>
    <w:rsid w:val="00FC07C4"/>
    <w:rsid w:val="00FC653A"/>
    <w:rsid w:val="00FD3E2D"/>
    <w:rsid w:val="00FE44E6"/>
    <w:rsid w:val="00FE5534"/>
    <w:rsid w:val="00FF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2FAC"/>
  <w15:chartTrackingRefBased/>
  <w15:docId w15:val="{88763303-0B02-4A47-AEB8-19BA9AB4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71A27"/>
    <w:pPr>
      <w:spacing w:after="0" w:line="240" w:lineRule="auto"/>
    </w:pPr>
    <w:rPr>
      <w:rFonts w:ascii="Calibri" w:hAnsi="Calibri" w:cs="Calibri"/>
      <w:kern w:val="0"/>
      <w14:ligatures w14:val="none"/>
    </w:rPr>
  </w:style>
  <w:style w:type="paragraph" w:styleId="Header">
    <w:name w:val="header"/>
    <w:basedOn w:val="Normal"/>
    <w:link w:val="HeaderChar"/>
    <w:uiPriority w:val="99"/>
    <w:unhideWhenUsed/>
    <w:rsid w:val="00171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A27"/>
  </w:style>
  <w:style w:type="paragraph" w:styleId="Footer">
    <w:name w:val="footer"/>
    <w:basedOn w:val="Normal"/>
    <w:link w:val="FooterChar"/>
    <w:uiPriority w:val="99"/>
    <w:unhideWhenUsed/>
    <w:rsid w:val="00171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A27"/>
  </w:style>
  <w:style w:type="character" w:styleId="Hyperlink">
    <w:name w:val="Hyperlink"/>
    <w:basedOn w:val="DefaultParagraphFont"/>
    <w:uiPriority w:val="99"/>
    <w:unhideWhenUsed/>
    <w:rsid w:val="00171A27"/>
    <w:rPr>
      <w:color w:val="0563C1"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basedOn w:val="DefaultParagraphFont"/>
    <w:link w:val="ListParagraph"/>
    <w:uiPriority w:val="34"/>
    <w:qFormat/>
    <w:locked/>
    <w:rsid w:val="00502E69"/>
    <w:rPr>
      <w:rFonts w:ascii="Arial" w:eastAsia="Arial" w:hAnsi="Arial" w:cs="Arial"/>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502E69"/>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unhideWhenUsed/>
    <w:rsid w:val="00AC34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D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043"/>
    <w:rPr>
      <w:color w:val="605E5C"/>
      <w:shd w:val="clear" w:color="auto" w:fill="E1DFDD"/>
    </w:rPr>
  </w:style>
  <w:style w:type="paragraph" w:customStyle="1" w:styleId="BodyTextNoSpacing">
    <w:name w:val="Body Text No Spacing"/>
    <w:basedOn w:val="BodyText"/>
    <w:qFormat/>
    <w:rsid w:val="00E808CA"/>
    <w:pPr>
      <w:spacing w:after="0" w:line="240" w:lineRule="auto"/>
    </w:pPr>
    <w:rPr>
      <w:rFonts w:ascii="Arial" w:hAnsi="Arial"/>
      <w:color w:val="231F20"/>
      <w:kern w:val="0"/>
      <w:sz w:val="24"/>
      <w:szCs w:val="24"/>
      <w14:ligatures w14:val="none"/>
    </w:rPr>
  </w:style>
  <w:style w:type="paragraph" w:styleId="BodyText">
    <w:name w:val="Body Text"/>
    <w:basedOn w:val="Normal"/>
    <w:link w:val="BodyTextChar"/>
    <w:uiPriority w:val="99"/>
    <w:semiHidden/>
    <w:unhideWhenUsed/>
    <w:rsid w:val="00E808CA"/>
    <w:pPr>
      <w:spacing w:after="120"/>
    </w:pPr>
  </w:style>
  <w:style w:type="character" w:customStyle="1" w:styleId="BodyTextChar">
    <w:name w:val="Body Text Char"/>
    <w:basedOn w:val="DefaultParagraphFont"/>
    <w:link w:val="BodyText"/>
    <w:uiPriority w:val="99"/>
    <w:semiHidden/>
    <w:rsid w:val="00E808CA"/>
  </w:style>
  <w:style w:type="character" w:styleId="FollowedHyperlink">
    <w:name w:val="FollowedHyperlink"/>
    <w:basedOn w:val="DefaultParagraphFont"/>
    <w:uiPriority w:val="99"/>
    <w:semiHidden/>
    <w:unhideWhenUsed/>
    <w:rsid w:val="00F47C3D"/>
    <w:rPr>
      <w:color w:val="954F72" w:themeColor="followedHyperlink"/>
      <w:u w:val="single"/>
    </w:rPr>
  </w:style>
  <w:style w:type="character" w:customStyle="1" w:styleId="normaltextrun">
    <w:name w:val="normaltextrun"/>
    <w:basedOn w:val="DefaultParagraphFont"/>
    <w:rsid w:val="00AA53E3"/>
  </w:style>
  <w:style w:type="paragraph" w:customStyle="1" w:styleId="paragraph">
    <w:name w:val="paragraph"/>
    <w:basedOn w:val="Normal"/>
    <w:rsid w:val="00AA53E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AA53E3"/>
  </w:style>
  <w:style w:type="paragraph" w:customStyle="1" w:styleId="elementtoproof">
    <w:name w:val="elementtoproof"/>
    <w:basedOn w:val="Normal"/>
    <w:uiPriority w:val="99"/>
    <w:semiHidden/>
    <w:rsid w:val="008D33D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491">
      <w:bodyDiv w:val="1"/>
      <w:marLeft w:val="0"/>
      <w:marRight w:val="0"/>
      <w:marTop w:val="0"/>
      <w:marBottom w:val="0"/>
      <w:divBdr>
        <w:top w:val="none" w:sz="0" w:space="0" w:color="auto"/>
        <w:left w:val="none" w:sz="0" w:space="0" w:color="auto"/>
        <w:bottom w:val="none" w:sz="0" w:space="0" w:color="auto"/>
        <w:right w:val="none" w:sz="0" w:space="0" w:color="auto"/>
      </w:divBdr>
    </w:div>
    <w:div w:id="103623240">
      <w:bodyDiv w:val="1"/>
      <w:marLeft w:val="0"/>
      <w:marRight w:val="0"/>
      <w:marTop w:val="0"/>
      <w:marBottom w:val="0"/>
      <w:divBdr>
        <w:top w:val="none" w:sz="0" w:space="0" w:color="auto"/>
        <w:left w:val="none" w:sz="0" w:space="0" w:color="auto"/>
        <w:bottom w:val="none" w:sz="0" w:space="0" w:color="auto"/>
        <w:right w:val="none" w:sz="0" w:space="0" w:color="auto"/>
      </w:divBdr>
    </w:div>
    <w:div w:id="155657538">
      <w:bodyDiv w:val="1"/>
      <w:marLeft w:val="0"/>
      <w:marRight w:val="0"/>
      <w:marTop w:val="0"/>
      <w:marBottom w:val="0"/>
      <w:divBdr>
        <w:top w:val="none" w:sz="0" w:space="0" w:color="auto"/>
        <w:left w:val="none" w:sz="0" w:space="0" w:color="auto"/>
        <w:bottom w:val="none" w:sz="0" w:space="0" w:color="auto"/>
        <w:right w:val="none" w:sz="0" w:space="0" w:color="auto"/>
      </w:divBdr>
    </w:div>
    <w:div w:id="178548969">
      <w:bodyDiv w:val="1"/>
      <w:marLeft w:val="0"/>
      <w:marRight w:val="0"/>
      <w:marTop w:val="0"/>
      <w:marBottom w:val="0"/>
      <w:divBdr>
        <w:top w:val="none" w:sz="0" w:space="0" w:color="auto"/>
        <w:left w:val="none" w:sz="0" w:space="0" w:color="auto"/>
        <w:bottom w:val="none" w:sz="0" w:space="0" w:color="auto"/>
        <w:right w:val="none" w:sz="0" w:space="0" w:color="auto"/>
      </w:divBdr>
    </w:div>
    <w:div w:id="179051532">
      <w:bodyDiv w:val="1"/>
      <w:marLeft w:val="0"/>
      <w:marRight w:val="0"/>
      <w:marTop w:val="0"/>
      <w:marBottom w:val="0"/>
      <w:divBdr>
        <w:top w:val="none" w:sz="0" w:space="0" w:color="auto"/>
        <w:left w:val="none" w:sz="0" w:space="0" w:color="auto"/>
        <w:bottom w:val="none" w:sz="0" w:space="0" w:color="auto"/>
        <w:right w:val="none" w:sz="0" w:space="0" w:color="auto"/>
      </w:divBdr>
    </w:div>
    <w:div w:id="273680914">
      <w:bodyDiv w:val="1"/>
      <w:marLeft w:val="0"/>
      <w:marRight w:val="0"/>
      <w:marTop w:val="0"/>
      <w:marBottom w:val="0"/>
      <w:divBdr>
        <w:top w:val="none" w:sz="0" w:space="0" w:color="auto"/>
        <w:left w:val="none" w:sz="0" w:space="0" w:color="auto"/>
        <w:bottom w:val="none" w:sz="0" w:space="0" w:color="auto"/>
        <w:right w:val="none" w:sz="0" w:space="0" w:color="auto"/>
      </w:divBdr>
      <w:divsChild>
        <w:div w:id="451096510">
          <w:marLeft w:val="0"/>
          <w:marRight w:val="0"/>
          <w:marTop w:val="0"/>
          <w:marBottom w:val="0"/>
          <w:divBdr>
            <w:top w:val="none" w:sz="0" w:space="0" w:color="auto"/>
            <w:left w:val="none" w:sz="0" w:space="0" w:color="auto"/>
            <w:bottom w:val="none" w:sz="0" w:space="0" w:color="auto"/>
            <w:right w:val="none" w:sz="0" w:space="0" w:color="auto"/>
          </w:divBdr>
          <w:divsChild>
            <w:div w:id="1750227398">
              <w:marLeft w:val="0"/>
              <w:marRight w:val="0"/>
              <w:marTop w:val="0"/>
              <w:marBottom w:val="0"/>
              <w:divBdr>
                <w:top w:val="none" w:sz="0" w:space="0" w:color="auto"/>
                <w:left w:val="none" w:sz="0" w:space="0" w:color="auto"/>
                <w:bottom w:val="none" w:sz="0" w:space="0" w:color="auto"/>
                <w:right w:val="none" w:sz="0" w:space="0" w:color="auto"/>
              </w:divBdr>
              <w:divsChild>
                <w:div w:id="659311334">
                  <w:marLeft w:val="0"/>
                  <w:marRight w:val="0"/>
                  <w:marTop w:val="0"/>
                  <w:marBottom w:val="0"/>
                  <w:divBdr>
                    <w:top w:val="none" w:sz="0" w:space="0" w:color="auto"/>
                    <w:left w:val="none" w:sz="0" w:space="0" w:color="auto"/>
                    <w:bottom w:val="none" w:sz="0" w:space="0" w:color="auto"/>
                    <w:right w:val="none" w:sz="0" w:space="0" w:color="auto"/>
                  </w:divBdr>
                  <w:divsChild>
                    <w:div w:id="418331596">
                      <w:marLeft w:val="0"/>
                      <w:marRight w:val="0"/>
                      <w:marTop w:val="0"/>
                      <w:marBottom w:val="0"/>
                      <w:divBdr>
                        <w:top w:val="none" w:sz="0" w:space="0" w:color="auto"/>
                        <w:left w:val="none" w:sz="0" w:space="0" w:color="auto"/>
                        <w:bottom w:val="none" w:sz="0" w:space="0" w:color="auto"/>
                        <w:right w:val="none" w:sz="0" w:space="0" w:color="auto"/>
                      </w:divBdr>
                      <w:divsChild>
                        <w:div w:id="1883663191">
                          <w:marLeft w:val="0"/>
                          <w:marRight w:val="0"/>
                          <w:marTop w:val="0"/>
                          <w:marBottom w:val="0"/>
                          <w:divBdr>
                            <w:top w:val="none" w:sz="0" w:space="0" w:color="auto"/>
                            <w:left w:val="none" w:sz="0" w:space="0" w:color="auto"/>
                            <w:bottom w:val="none" w:sz="0" w:space="0" w:color="auto"/>
                            <w:right w:val="none" w:sz="0" w:space="0" w:color="auto"/>
                          </w:divBdr>
                          <w:divsChild>
                            <w:div w:id="485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45399">
      <w:bodyDiv w:val="1"/>
      <w:marLeft w:val="0"/>
      <w:marRight w:val="0"/>
      <w:marTop w:val="0"/>
      <w:marBottom w:val="0"/>
      <w:divBdr>
        <w:top w:val="none" w:sz="0" w:space="0" w:color="auto"/>
        <w:left w:val="none" w:sz="0" w:space="0" w:color="auto"/>
        <w:bottom w:val="none" w:sz="0" w:space="0" w:color="auto"/>
        <w:right w:val="none" w:sz="0" w:space="0" w:color="auto"/>
      </w:divBdr>
      <w:divsChild>
        <w:div w:id="43871824">
          <w:marLeft w:val="0"/>
          <w:marRight w:val="0"/>
          <w:marTop w:val="0"/>
          <w:marBottom w:val="0"/>
          <w:divBdr>
            <w:top w:val="none" w:sz="0" w:space="0" w:color="auto"/>
            <w:left w:val="none" w:sz="0" w:space="0" w:color="auto"/>
            <w:bottom w:val="none" w:sz="0" w:space="0" w:color="auto"/>
            <w:right w:val="none" w:sz="0" w:space="0" w:color="auto"/>
          </w:divBdr>
          <w:divsChild>
            <w:div w:id="1306399255">
              <w:marLeft w:val="0"/>
              <w:marRight w:val="0"/>
              <w:marTop w:val="0"/>
              <w:marBottom w:val="0"/>
              <w:divBdr>
                <w:top w:val="none" w:sz="0" w:space="0" w:color="auto"/>
                <w:left w:val="none" w:sz="0" w:space="0" w:color="auto"/>
                <w:bottom w:val="none" w:sz="0" w:space="0" w:color="auto"/>
                <w:right w:val="none" w:sz="0" w:space="0" w:color="auto"/>
              </w:divBdr>
              <w:divsChild>
                <w:div w:id="390033334">
                  <w:marLeft w:val="0"/>
                  <w:marRight w:val="0"/>
                  <w:marTop w:val="0"/>
                  <w:marBottom w:val="0"/>
                  <w:divBdr>
                    <w:top w:val="none" w:sz="0" w:space="0" w:color="auto"/>
                    <w:left w:val="none" w:sz="0" w:space="0" w:color="auto"/>
                    <w:bottom w:val="none" w:sz="0" w:space="0" w:color="auto"/>
                    <w:right w:val="none" w:sz="0" w:space="0" w:color="auto"/>
                  </w:divBdr>
                  <w:divsChild>
                    <w:div w:id="618223623">
                      <w:marLeft w:val="0"/>
                      <w:marRight w:val="0"/>
                      <w:marTop w:val="0"/>
                      <w:marBottom w:val="0"/>
                      <w:divBdr>
                        <w:top w:val="none" w:sz="0" w:space="0" w:color="auto"/>
                        <w:left w:val="none" w:sz="0" w:space="0" w:color="auto"/>
                        <w:bottom w:val="none" w:sz="0" w:space="0" w:color="auto"/>
                        <w:right w:val="none" w:sz="0" w:space="0" w:color="auto"/>
                      </w:divBdr>
                      <w:divsChild>
                        <w:div w:id="129061768">
                          <w:marLeft w:val="0"/>
                          <w:marRight w:val="0"/>
                          <w:marTop w:val="0"/>
                          <w:marBottom w:val="0"/>
                          <w:divBdr>
                            <w:top w:val="none" w:sz="0" w:space="0" w:color="auto"/>
                            <w:left w:val="none" w:sz="0" w:space="0" w:color="auto"/>
                            <w:bottom w:val="none" w:sz="0" w:space="0" w:color="auto"/>
                            <w:right w:val="none" w:sz="0" w:space="0" w:color="auto"/>
                          </w:divBdr>
                          <w:divsChild>
                            <w:div w:id="21126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038301">
      <w:bodyDiv w:val="1"/>
      <w:marLeft w:val="0"/>
      <w:marRight w:val="0"/>
      <w:marTop w:val="0"/>
      <w:marBottom w:val="0"/>
      <w:divBdr>
        <w:top w:val="none" w:sz="0" w:space="0" w:color="auto"/>
        <w:left w:val="none" w:sz="0" w:space="0" w:color="auto"/>
        <w:bottom w:val="none" w:sz="0" w:space="0" w:color="auto"/>
        <w:right w:val="none" w:sz="0" w:space="0" w:color="auto"/>
      </w:divBdr>
    </w:div>
    <w:div w:id="414593213">
      <w:bodyDiv w:val="1"/>
      <w:marLeft w:val="0"/>
      <w:marRight w:val="0"/>
      <w:marTop w:val="0"/>
      <w:marBottom w:val="0"/>
      <w:divBdr>
        <w:top w:val="none" w:sz="0" w:space="0" w:color="auto"/>
        <w:left w:val="none" w:sz="0" w:space="0" w:color="auto"/>
        <w:bottom w:val="none" w:sz="0" w:space="0" w:color="auto"/>
        <w:right w:val="none" w:sz="0" w:space="0" w:color="auto"/>
      </w:divBdr>
    </w:div>
    <w:div w:id="532183899">
      <w:bodyDiv w:val="1"/>
      <w:marLeft w:val="0"/>
      <w:marRight w:val="0"/>
      <w:marTop w:val="0"/>
      <w:marBottom w:val="0"/>
      <w:divBdr>
        <w:top w:val="none" w:sz="0" w:space="0" w:color="auto"/>
        <w:left w:val="none" w:sz="0" w:space="0" w:color="auto"/>
        <w:bottom w:val="none" w:sz="0" w:space="0" w:color="auto"/>
        <w:right w:val="none" w:sz="0" w:space="0" w:color="auto"/>
      </w:divBdr>
    </w:div>
    <w:div w:id="535852851">
      <w:bodyDiv w:val="1"/>
      <w:marLeft w:val="0"/>
      <w:marRight w:val="0"/>
      <w:marTop w:val="0"/>
      <w:marBottom w:val="0"/>
      <w:divBdr>
        <w:top w:val="none" w:sz="0" w:space="0" w:color="auto"/>
        <w:left w:val="none" w:sz="0" w:space="0" w:color="auto"/>
        <w:bottom w:val="none" w:sz="0" w:space="0" w:color="auto"/>
        <w:right w:val="none" w:sz="0" w:space="0" w:color="auto"/>
      </w:divBdr>
    </w:div>
    <w:div w:id="689111684">
      <w:bodyDiv w:val="1"/>
      <w:marLeft w:val="0"/>
      <w:marRight w:val="0"/>
      <w:marTop w:val="0"/>
      <w:marBottom w:val="0"/>
      <w:divBdr>
        <w:top w:val="none" w:sz="0" w:space="0" w:color="auto"/>
        <w:left w:val="none" w:sz="0" w:space="0" w:color="auto"/>
        <w:bottom w:val="none" w:sz="0" w:space="0" w:color="auto"/>
        <w:right w:val="none" w:sz="0" w:space="0" w:color="auto"/>
      </w:divBdr>
    </w:div>
    <w:div w:id="820732856">
      <w:bodyDiv w:val="1"/>
      <w:marLeft w:val="0"/>
      <w:marRight w:val="0"/>
      <w:marTop w:val="0"/>
      <w:marBottom w:val="0"/>
      <w:divBdr>
        <w:top w:val="none" w:sz="0" w:space="0" w:color="auto"/>
        <w:left w:val="none" w:sz="0" w:space="0" w:color="auto"/>
        <w:bottom w:val="none" w:sz="0" w:space="0" w:color="auto"/>
        <w:right w:val="none" w:sz="0" w:space="0" w:color="auto"/>
      </w:divBdr>
    </w:div>
    <w:div w:id="899054371">
      <w:bodyDiv w:val="1"/>
      <w:marLeft w:val="0"/>
      <w:marRight w:val="0"/>
      <w:marTop w:val="0"/>
      <w:marBottom w:val="0"/>
      <w:divBdr>
        <w:top w:val="none" w:sz="0" w:space="0" w:color="auto"/>
        <w:left w:val="none" w:sz="0" w:space="0" w:color="auto"/>
        <w:bottom w:val="none" w:sz="0" w:space="0" w:color="auto"/>
        <w:right w:val="none" w:sz="0" w:space="0" w:color="auto"/>
      </w:divBdr>
    </w:div>
    <w:div w:id="970479370">
      <w:bodyDiv w:val="1"/>
      <w:marLeft w:val="0"/>
      <w:marRight w:val="0"/>
      <w:marTop w:val="0"/>
      <w:marBottom w:val="0"/>
      <w:divBdr>
        <w:top w:val="none" w:sz="0" w:space="0" w:color="auto"/>
        <w:left w:val="none" w:sz="0" w:space="0" w:color="auto"/>
        <w:bottom w:val="none" w:sz="0" w:space="0" w:color="auto"/>
        <w:right w:val="none" w:sz="0" w:space="0" w:color="auto"/>
      </w:divBdr>
    </w:div>
    <w:div w:id="1008561153">
      <w:bodyDiv w:val="1"/>
      <w:marLeft w:val="0"/>
      <w:marRight w:val="0"/>
      <w:marTop w:val="0"/>
      <w:marBottom w:val="0"/>
      <w:divBdr>
        <w:top w:val="none" w:sz="0" w:space="0" w:color="auto"/>
        <w:left w:val="none" w:sz="0" w:space="0" w:color="auto"/>
        <w:bottom w:val="none" w:sz="0" w:space="0" w:color="auto"/>
        <w:right w:val="none" w:sz="0" w:space="0" w:color="auto"/>
      </w:divBdr>
    </w:div>
    <w:div w:id="1619293367">
      <w:bodyDiv w:val="1"/>
      <w:marLeft w:val="0"/>
      <w:marRight w:val="0"/>
      <w:marTop w:val="0"/>
      <w:marBottom w:val="0"/>
      <w:divBdr>
        <w:top w:val="none" w:sz="0" w:space="0" w:color="auto"/>
        <w:left w:val="none" w:sz="0" w:space="0" w:color="auto"/>
        <w:bottom w:val="none" w:sz="0" w:space="0" w:color="auto"/>
        <w:right w:val="none" w:sz="0" w:space="0" w:color="auto"/>
      </w:divBdr>
      <w:divsChild>
        <w:div w:id="1248922757">
          <w:marLeft w:val="0"/>
          <w:marRight w:val="0"/>
          <w:marTop w:val="0"/>
          <w:marBottom w:val="0"/>
          <w:divBdr>
            <w:top w:val="none" w:sz="0" w:space="0" w:color="auto"/>
            <w:left w:val="none" w:sz="0" w:space="0" w:color="auto"/>
            <w:bottom w:val="none" w:sz="0" w:space="0" w:color="auto"/>
            <w:right w:val="none" w:sz="0" w:space="0" w:color="auto"/>
          </w:divBdr>
          <w:divsChild>
            <w:div w:id="752437265">
              <w:marLeft w:val="0"/>
              <w:marRight w:val="0"/>
              <w:marTop w:val="0"/>
              <w:marBottom w:val="0"/>
              <w:divBdr>
                <w:top w:val="none" w:sz="0" w:space="0" w:color="auto"/>
                <w:left w:val="none" w:sz="0" w:space="0" w:color="auto"/>
                <w:bottom w:val="none" w:sz="0" w:space="0" w:color="auto"/>
                <w:right w:val="none" w:sz="0" w:space="0" w:color="auto"/>
              </w:divBdr>
              <w:divsChild>
                <w:div w:id="1689792803">
                  <w:marLeft w:val="0"/>
                  <w:marRight w:val="0"/>
                  <w:marTop w:val="0"/>
                  <w:marBottom w:val="0"/>
                  <w:divBdr>
                    <w:top w:val="none" w:sz="0" w:space="0" w:color="auto"/>
                    <w:left w:val="none" w:sz="0" w:space="0" w:color="auto"/>
                    <w:bottom w:val="none" w:sz="0" w:space="0" w:color="auto"/>
                    <w:right w:val="none" w:sz="0" w:space="0" w:color="auto"/>
                  </w:divBdr>
                  <w:divsChild>
                    <w:div w:id="759982540">
                      <w:marLeft w:val="0"/>
                      <w:marRight w:val="0"/>
                      <w:marTop w:val="0"/>
                      <w:marBottom w:val="0"/>
                      <w:divBdr>
                        <w:top w:val="none" w:sz="0" w:space="0" w:color="auto"/>
                        <w:left w:val="none" w:sz="0" w:space="0" w:color="auto"/>
                        <w:bottom w:val="none" w:sz="0" w:space="0" w:color="auto"/>
                        <w:right w:val="none" w:sz="0" w:space="0" w:color="auto"/>
                      </w:divBdr>
                      <w:divsChild>
                        <w:div w:id="127405642">
                          <w:marLeft w:val="0"/>
                          <w:marRight w:val="0"/>
                          <w:marTop w:val="0"/>
                          <w:marBottom w:val="0"/>
                          <w:divBdr>
                            <w:top w:val="none" w:sz="0" w:space="0" w:color="auto"/>
                            <w:left w:val="none" w:sz="0" w:space="0" w:color="auto"/>
                            <w:bottom w:val="none" w:sz="0" w:space="0" w:color="auto"/>
                            <w:right w:val="none" w:sz="0" w:space="0" w:color="auto"/>
                          </w:divBdr>
                          <w:divsChild>
                            <w:div w:id="21405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ah.sharmeen@nhs.net" TargetMode="External"/><Relationship Id="rId13" Type="http://schemas.openxmlformats.org/officeDocument/2006/relationships/hyperlink" Target="https://www.nhs.uk/health-assessment-tools/check-your-blood-pressure-reading" TargetMode="External"/><Relationship Id="rId18" Type="http://schemas.openxmlformats.org/officeDocument/2006/relationships/hyperlink" Target="https://northeastnorthcumbria.nhs.uk/here-to-help/pharma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hs.uk/nhs-services/pharmacies/find-a-pharmacy-that-offers-free-blood-pressure-checks/" TargetMode="External"/><Relationship Id="rId7" Type="http://schemas.openxmlformats.org/officeDocument/2006/relationships/hyperlink" Target="https://northeastnorthcumbria.nhs.uk/here-to-help/know-your-numbers-week/" TargetMode="External"/><Relationship Id="rId12" Type="http://schemas.openxmlformats.org/officeDocument/2006/relationships/image" Target="media/image1.jpeg"/><Relationship Id="rId17" Type="http://schemas.openxmlformats.org/officeDocument/2006/relationships/hyperlink" Target="https://www.nhs.uk/nhs-services/pharmacies/find-a-pharmacy-that-offers-free-blood-pressure-check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theastnorthcumbria.nhs.uk/here-to-help/pharmacy/" TargetMode="External"/><Relationship Id="rId20" Type="http://schemas.openxmlformats.org/officeDocument/2006/relationships/hyperlink" Target="https://northeastnorthcumbria.nhs.uk/here-to-help/pharm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high-blood-pressur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hs.uk/conditions/blood-pressure-test/" TargetMode="External"/><Relationship Id="rId23" Type="http://schemas.openxmlformats.org/officeDocument/2006/relationships/header" Target="header1.xml"/><Relationship Id="rId10" Type="http://schemas.openxmlformats.org/officeDocument/2006/relationships/hyperlink" Target="https://northeastnorthcumbria.nhs.uk/here-to-help/know-your-numbers-week/" TargetMode="External"/><Relationship Id="rId19" Type="http://schemas.openxmlformats.org/officeDocument/2006/relationships/hyperlink" Target="https://www.nhs.uk/nhs-services/pharmacies/find-a-pharmacy-that-offers-free-blood-pressure-checks/" TargetMode="External"/><Relationship Id="rId4" Type="http://schemas.openxmlformats.org/officeDocument/2006/relationships/webSettings" Target="webSettings.xml"/><Relationship Id="rId9" Type="http://schemas.openxmlformats.org/officeDocument/2006/relationships/hyperlink" Target="https://northeastnorthcumbria.nhs.uk/here-to-help/know-your-numbers-week/" TargetMode="External"/><Relationship Id="rId14" Type="http://schemas.openxmlformats.org/officeDocument/2006/relationships/image" Target="media/image2.jpeg"/><Relationship Id="rId22" Type="http://schemas.openxmlformats.org/officeDocument/2006/relationships/hyperlink" Target="https://northeastnorthcumbria.nhs.uk/here-to-help/pharm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9</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NECS NHS</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Andrea (NHS NORTH OF ENGLAND COMMISSIONING SUPPORT UNIT)</dc:creator>
  <cp:keywords/>
  <dc:description/>
  <cp:lastModifiedBy>SHARMEEN, Anisah (NHS NORTH EAST AND NORTH CUMBRIA ICB - 16C)</cp:lastModifiedBy>
  <cp:revision>36</cp:revision>
  <dcterms:created xsi:type="dcterms:W3CDTF">2024-08-13T13:34:00Z</dcterms:created>
  <dcterms:modified xsi:type="dcterms:W3CDTF">2024-09-02T12:01:00Z</dcterms:modified>
</cp:coreProperties>
</file>