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71FC6" w14:textId="77777777" w:rsidR="00D61173" w:rsidRDefault="00D61173"/>
    <w:p w14:paraId="4B9EA216" w14:textId="1E770E45" w:rsidR="00171A27" w:rsidRPr="005E5730" w:rsidRDefault="00171A27" w:rsidP="00171A27">
      <w:pPr>
        <w:spacing w:after="148" w:line="267" w:lineRule="auto"/>
        <w:rPr>
          <w:rFonts w:ascii="Gilroy-ExtraBold" w:eastAsia="Arial" w:hAnsi="Gilroy-ExtraBold" w:cs="Arial"/>
          <w:b/>
          <w:bCs/>
          <w:color w:val="0070C0"/>
          <w:sz w:val="46"/>
          <w:szCs w:val="48"/>
          <w:lang w:eastAsia="en-GB"/>
        </w:rPr>
      </w:pPr>
      <w:bookmarkStart w:id="0" w:name="_Hlk145329980"/>
      <w:r w:rsidRPr="005E5730">
        <w:rPr>
          <w:rFonts w:ascii="Gilroy-ExtraBold" w:eastAsia="Arial" w:hAnsi="Gilroy-ExtraBold" w:cs="Arial"/>
          <w:b/>
          <w:bCs/>
          <w:color w:val="0070C0"/>
          <w:sz w:val="46"/>
          <w:szCs w:val="48"/>
          <w:lang w:eastAsia="en-GB"/>
        </w:rPr>
        <w:t xml:space="preserve">Communications toolkit - </w:t>
      </w:r>
      <w:r w:rsidR="000841BA" w:rsidRPr="005E5730">
        <w:rPr>
          <w:rFonts w:ascii="Gilroy-ExtraBold" w:eastAsia="Arial" w:hAnsi="Gilroy-ExtraBold" w:cs="Arial"/>
          <w:b/>
          <w:bCs/>
          <w:color w:val="0070C0"/>
          <w:sz w:val="46"/>
          <w:szCs w:val="48"/>
          <w:lang w:eastAsia="en-GB"/>
        </w:rPr>
        <w:t>C</w:t>
      </w:r>
      <w:r w:rsidR="00C064C7" w:rsidRPr="005E5730">
        <w:rPr>
          <w:rFonts w:ascii="Gilroy-ExtraBold" w:eastAsia="Arial" w:hAnsi="Gilroy-ExtraBold" w:cs="Arial"/>
          <w:b/>
          <w:bCs/>
          <w:color w:val="0070C0"/>
          <w:sz w:val="46"/>
          <w:szCs w:val="48"/>
          <w:lang w:eastAsia="en-GB"/>
        </w:rPr>
        <w:t>ardiovascular (C</w:t>
      </w:r>
      <w:r w:rsidR="000841BA" w:rsidRPr="005E5730">
        <w:rPr>
          <w:rFonts w:ascii="Gilroy-ExtraBold" w:eastAsia="Arial" w:hAnsi="Gilroy-ExtraBold" w:cs="Arial"/>
          <w:b/>
          <w:bCs/>
          <w:color w:val="0070C0"/>
          <w:sz w:val="46"/>
          <w:szCs w:val="48"/>
          <w:lang w:eastAsia="en-GB"/>
        </w:rPr>
        <w:t>VD</w:t>
      </w:r>
      <w:r w:rsidR="00C064C7" w:rsidRPr="005E5730">
        <w:rPr>
          <w:rFonts w:ascii="Gilroy-ExtraBold" w:eastAsia="Arial" w:hAnsi="Gilroy-ExtraBold" w:cs="Arial"/>
          <w:b/>
          <w:bCs/>
          <w:color w:val="0070C0"/>
          <w:sz w:val="46"/>
          <w:szCs w:val="48"/>
          <w:lang w:eastAsia="en-GB"/>
        </w:rPr>
        <w:t>)</w:t>
      </w:r>
      <w:r w:rsidR="000841BA" w:rsidRPr="005E5730">
        <w:rPr>
          <w:rFonts w:ascii="Gilroy-ExtraBold" w:eastAsia="Arial" w:hAnsi="Gilroy-ExtraBold" w:cs="Arial"/>
          <w:b/>
          <w:bCs/>
          <w:color w:val="0070C0"/>
          <w:sz w:val="46"/>
          <w:szCs w:val="48"/>
          <w:lang w:eastAsia="en-GB"/>
        </w:rPr>
        <w:t xml:space="preserve"> campaign</w:t>
      </w:r>
      <w:r w:rsidR="00C35F7A" w:rsidRPr="005E5730">
        <w:rPr>
          <w:rFonts w:ascii="Gilroy-ExtraBold" w:eastAsia="Arial" w:hAnsi="Gilroy-ExtraBold" w:cs="Arial"/>
          <w:b/>
          <w:bCs/>
          <w:color w:val="0070C0"/>
          <w:sz w:val="46"/>
          <w:szCs w:val="48"/>
          <w:lang w:eastAsia="en-GB"/>
        </w:rPr>
        <w:t>!</w:t>
      </w:r>
    </w:p>
    <w:p w14:paraId="4E11D0DC" w14:textId="20B81833" w:rsidR="002D726D" w:rsidRPr="005E5730" w:rsidRDefault="00C064C7" w:rsidP="00171A27">
      <w:pPr>
        <w:spacing w:after="148" w:line="267" w:lineRule="auto"/>
        <w:rPr>
          <w:rFonts w:ascii="Gilroy-ExtraBold" w:eastAsia="Arial" w:hAnsi="Gilroy-ExtraBold" w:cs="Arial"/>
          <w:b/>
          <w:bCs/>
          <w:color w:val="0070C0"/>
          <w:sz w:val="46"/>
          <w:szCs w:val="48"/>
          <w:lang w:eastAsia="en-GB"/>
        </w:rPr>
      </w:pPr>
      <w:r w:rsidRPr="005E5730">
        <w:rPr>
          <w:rFonts w:ascii="Gilroy-ExtraBold" w:eastAsia="Arial" w:hAnsi="Gilroy-ExtraBold" w:cs="Arial"/>
          <w:b/>
          <w:bCs/>
          <w:color w:val="0070C0"/>
          <w:sz w:val="46"/>
          <w:szCs w:val="48"/>
          <w:lang w:eastAsia="en-GB"/>
        </w:rPr>
        <w:t xml:space="preserve">Phase </w:t>
      </w:r>
      <w:r w:rsidR="00FF2D22" w:rsidRPr="005E5730">
        <w:rPr>
          <w:rFonts w:ascii="Gilroy-ExtraBold" w:eastAsia="Arial" w:hAnsi="Gilroy-ExtraBold" w:cs="Arial"/>
          <w:b/>
          <w:bCs/>
          <w:color w:val="0070C0"/>
          <w:sz w:val="46"/>
          <w:szCs w:val="48"/>
          <w:lang w:eastAsia="en-GB"/>
        </w:rPr>
        <w:t>2</w:t>
      </w:r>
      <w:r w:rsidRPr="005E5730">
        <w:rPr>
          <w:rFonts w:ascii="Gilroy-ExtraBold" w:eastAsia="Arial" w:hAnsi="Gilroy-ExtraBold" w:cs="Arial"/>
          <w:b/>
          <w:bCs/>
          <w:color w:val="0070C0"/>
          <w:sz w:val="46"/>
          <w:szCs w:val="48"/>
          <w:lang w:eastAsia="en-GB"/>
        </w:rPr>
        <w:t>:</w:t>
      </w:r>
      <w:r w:rsidR="00FF2D22" w:rsidRPr="005E5730">
        <w:rPr>
          <w:rFonts w:ascii="Gilroy-ExtraBold" w:eastAsia="Arial" w:hAnsi="Gilroy-ExtraBold" w:cs="Arial"/>
          <w:b/>
          <w:bCs/>
          <w:color w:val="0070C0"/>
          <w:sz w:val="46"/>
          <w:szCs w:val="48"/>
          <w:lang w:eastAsia="en-GB"/>
        </w:rPr>
        <w:t xml:space="preserve"> Cholesterol awareness month </w:t>
      </w:r>
      <w:r w:rsidR="002D726D" w:rsidRPr="005E5730">
        <w:rPr>
          <w:rFonts w:ascii="Gilroy-ExtraBold" w:eastAsia="Arial" w:hAnsi="Gilroy-ExtraBold" w:cs="Arial"/>
          <w:b/>
          <w:bCs/>
          <w:color w:val="0070C0"/>
          <w:sz w:val="46"/>
          <w:szCs w:val="48"/>
          <w:lang w:eastAsia="en-GB"/>
        </w:rPr>
        <w:t xml:space="preserve">– </w:t>
      </w:r>
      <w:r w:rsidR="00FF2D22" w:rsidRPr="005E5730">
        <w:rPr>
          <w:rFonts w:ascii="Gilroy-ExtraBold" w:eastAsia="Arial" w:hAnsi="Gilroy-ExtraBold" w:cs="Arial"/>
          <w:b/>
          <w:bCs/>
          <w:color w:val="0070C0"/>
          <w:sz w:val="46"/>
          <w:szCs w:val="48"/>
          <w:lang w:eastAsia="en-GB"/>
        </w:rPr>
        <w:t>October 2024</w:t>
      </w:r>
      <w:r w:rsidR="002D726D" w:rsidRPr="005E5730">
        <w:rPr>
          <w:rFonts w:ascii="Gilroy-ExtraBold" w:eastAsia="Arial" w:hAnsi="Gilroy-ExtraBold" w:cs="Arial"/>
          <w:b/>
          <w:bCs/>
          <w:color w:val="0070C0"/>
          <w:sz w:val="46"/>
          <w:szCs w:val="48"/>
          <w:lang w:eastAsia="en-GB"/>
        </w:rPr>
        <w:t xml:space="preserve"> </w:t>
      </w:r>
    </w:p>
    <w:bookmarkEnd w:id="0"/>
    <w:p w14:paraId="1FBCFBB6" w14:textId="0657F862" w:rsidR="00171A27" w:rsidRPr="00B93CE1" w:rsidRDefault="00171A27" w:rsidP="00171A27">
      <w:pPr>
        <w:spacing w:after="148" w:line="267" w:lineRule="auto"/>
        <w:rPr>
          <w:rFonts w:ascii="Arial" w:eastAsia="Arial" w:hAnsi="Arial" w:cs="Arial"/>
          <w:sz w:val="28"/>
          <w:szCs w:val="28"/>
          <w:lang w:eastAsia="en-GB"/>
        </w:rPr>
      </w:pPr>
      <w:r w:rsidRPr="00B93CE1">
        <w:rPr>
          <w:rFonts w:ascii="Arial" w:eastAsia="Arial" w:hAnsi="Arial" w:cs="Arial"/>
          <w:sz w:val="28"/>
          <w:szCs w:val="28"/>
          <w:lang w:eastAsia="en-GB"/>
        </w:rPr>
        <w:t>(</w:t>
      </w:r>
      <w:r w:rsidR="00CA7CA6">
        <w:rPr>
          <w:rFonts w:ascii="Arial" w:eastAsia="Arial" w:hAnsi="Arial" w:cs="Arial"/>
          <w:sz w:val="28"/>
          <w:szCs w:val="28"/>
          <w:lang w:eastAsia="en-GB"/>
        </w:rPr>
        <w:t>FINAL</w:t>
      </w:r>
      <w:r w:rsidRPr="00B93CE1">
        <w:rPr>
          <w:rFonts w:ascii="Arial" w:eastAsia="Arial" w:hAnsi="Arial" w:cs="Arial"/>
          <w:sz w:val="28"/>
          <w:szCs w:val="28"/>
          <w:lang w:eastAsia="en-GB"/>
        </w:rPr>
        <w:t xml:space="preserve">. </w:t>
      </w:r>
      <w:r w:rsidR="005E5730">
        <w:rPr>
          <w:rFonts w:ascii="Arial" w:eastAsia="Arial" w:hAnsi="Arial" w:cs="Arial"/>
          <w:sz w:val="28"/>
          <w:szCs w:val="28"/>
          <w:lang w:eastAsia="en-GB"/>
        </w:rPr>
        <w:t>1</w:t>
      </w:r>
      <w:r w:rsidR="00CA7CA6">
        <w:rPr>
          <w:rFonts w:ascii="Arial" w:eastAsia="Arial" w:hAnsi="Arial" w:cs="Arial"/>
          <w:sz w:val="28"/>
          <w:szCs w:val="28"/>
          <w:lang w:eastAsia="en-GB"/>
        </w:rPr>
        <w:t>1</w:t>
      </w:r>
      <w:r w:rsidR="00E85EAD">
        <w:rPr>
          <w:rFonts w:ascii="Arial" w:eastAsia="Arial" w:hAnsi="Arial" w:cs="Arial"/>
          <w:sz w:val="28"/>
          <w:szCs w:val="28"/>
          <w:lang w:eastAsia="en-GB"/>
        </w:rPr>
        <w:t>/10</w:t>
      </w:r>
      <w:r w:rsidRPr="00B93CE1">
        <w:rPr>
          <w:rFonts w:ascii="Arial" w:eastAsia="Arial" w:hAnsi="Arial" w:cs="Arial"/>
          <w:sz w:val="28"/>
          <w:szCs w:val="28"/>
          <w:lang w:eastAsia="en-GB"/>
        </w:rPr>
        <w:t>/2</w:t>
      </w:r>
      <w:r>
        <w:rPr>
          <w:rFonts w:ascii="Arial" w:eastAsia="Arial" w:hAnsi="Arial" w:cs="Arial"/>
          <w:sz w:val="28"/>
          <w:szCs w:val="28"/>
          <w:lang w:eastAsia="en-GB"/>
        </w:rPr>
        <w:t>4</w:t>
      </w:r>
      <w:r w:rsidRPr="00B93CE1">
        <w:rPr>
          <w:rFonts w:ascii="Arial" w:eastAsia="Arial" w:hAnsi="Arial" w:cs="Arial"/>
          <w:sz w:val="28"/>
          <w:szCs w:val="28"/>
          <w:lang w:eastAsia="en-GB"/>
        </w:rPr>
        <w:t>)</w:t>
      </w:r>
    </w:p>
    <w:p w14:paraId="3011472A" w14:textId="2AF3143B" w:rsidR="00171A27" w:rsidRPr="00A029EF" w:rsidRDefault="00171A27" w:rsidP="00171A27">
      <w:pPr>
        <w:rPr>
          <w:rFonts w:ascii="Arial" w:hAnsi="Arial" w:cs="Arial"/>
          <w:color w:val="0070C0"/>
          <w:sz w:val="28"/>
          <w:szCs w:val="28"/>
        </w:rPr>
      </w:pPr>
      <w:r w:rsidRPr="00B93CE1">
        <w:rPr>
          <w:rFonts w:ascii="Arial" w:hAnsi="Arial" w:cs="Arial"/>
          <w:noProof/>
          <w:sz w:val="24"/>
          <w:szCs w:val="24"/>
        </w:rPr>
        <mc:AlternateContent>
          <mc:Choice Requires="wps">
            <w:drawing>
              <wp:anchor distT="0" distB="0" distL="114300" distR="114300" simplePos="0" relativeHeight="251658240" behindDoc="0" locked="0" layoutInCell="1" allowOverlap="1" wp14:anchorId="1D84EB22" wp14:editId="52032BCF">
                <wp:simplePos x="0" y="0"/>
                <wp:positionH relativeFrom="margin">
                  <wp:posOffset>0</wp:posOffset>
                </wp:positionH>
                <wp:positionV relativeFrom="paragraph">
                  <wp:posOffset>31114</wp:posOffset>
                </wp:positionV>
                <wp:extent cx="9080500" cy="10795"/>
                <wp:effectExtent l="19050" t="19050" r="25400" b="27305"/>
                <wp:wrapNone/>
                <wp:docPr id="4" name="Straight Connector 4"/>
                <wp:cNvGraphicFramePr/>
                <a:graphic xmlns:a="http://schemas.openxmlformats.org/drawingml/2006/main">
                  <a:graphicData uri="http://schemas.microsoft.com/office/word/2010/wordprocessingShape">
                    <wps:wsp>
                      <wps:cNvCnPr/>
                      <wps:spPr>
                        <a:xfrm flipV="1">
                          <a:off x="0" y="0"/>
                          <a:ext cx="9080500" cy="10795"/>
                        </a:xfrm>
                        <a:prstGeom prst="line">
                          <a:avLst/>
                        </a:prstGeom>
                        <a:noFill/>
                        <a:ln w="38100"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EB1017" id="Straight Connector 4"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5pt" to="7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" strokecolor="#4a7ebb" strokeweight="3pt">
                <w10:wrap anchorx="margin"/>
              </v:line>
            </w:pict>
          </mc:Fallback>
        </mc:AlternateContent>
      </w:r>
    </w:p>
    <w:p w14:paraId="454EEE92" w14:textId="38B4F872" w:rsidR="00AC5BAE" w:rsidRPr="005E5730" w:rsidRDefault="00171A27" w:rsidP="008041C0">
      <w:pPr>
        <w:pStyle w:val="NoSpacing"/>
        <w:rPr>
          <w:rFonts w:ascii="Gilroy ExtraBold" w:hAnsi="Gilroy ExtraBold" w:cs="Arial"/>
          <w:b/>
          <w:bCs/>
          <w:color w:val="0070C0"/>
          <w:sz w:val="40"/>
          <w:szCs w:val="40"/>
        </w:rPr>
      </w:pPr>
      <w:r w:rsidRPr="005E5730">
        <w:rPr>
          <w:rFonts w:ascii="Gilroy ExtraBold" w:hAnsi="Gilroy ExtraBold" w:cs="Arial"/>
          <w:b/>
          <w:bCs/>
          <w:color w:val="0070C0"/>
          <w:sz w:val="40"/>
          <w:szCs w:val="40"/>
        </w:rPr>
        <w:t xml:space="preserve">About this </w:t>
      </w:r>
      <w:r w:rsidR="00FB39CB" w:rsidRPr="005E5730">
        <w:rPr>
          <w:rFonts w:ascii="Gilroy ExtraBold" w:hAnsi="Gilroy ExtraBold" w:cs="Arial"/>
          <w:b/>
          <w:bCs/>
          <w:color w:val="0070C0"/>
          <w:sz w:val="40"/>
          <w:szCs w:val="40"/>
        </w:rPr>
        <w:t>toolkit</w:t>
      </w:r>
      <w:r w:rsidRPr="005E5730">
        <w:rPr>
          <w:rFonts w:ascii="Gilroy ExtraBold" w:hAnsi="Gilroy ExtraBold" w:cs="Arial"/>
          <w:b/>
          <w:bCs/>
          <w:color w:val="0070C0"/>
          <w:sz w:val="40"/>
          <w:szCs w:val="40"/>
        </w:rPr>
        <w:t xml:space="preserve"> </w:t>
      </w:r>
    </w:p>
    <w:p w14:paraId="0C9CBCF3" w14:textId="77777777" w:rsidR="008041C0" w:rsidRPr="008041C0" w:rsidRDefault="008041C0" w:rsidP="008041C0">
      <w:pPr>
        <w:pStyle w:val="NoSpacing"/>
        <w:rPr>
          <w:rFonts w:ascii="Arial" w:hAnsi="Arial" w:cs="Arial"/>
          <w:b/>
          <w:bCs/>
          <w:color w:val="0070C0"/>
          <w:sz w:val="18"/>
          <w:szCs w:val="18"/>
        </w:rPr>
      </w:pPr>
    </w:p>
    <w:p w14:paraId="0521994D" w14:textId="0A431DC5" w:rsidR="00171A27" w:rsidRPr="00E656EF" w:rsidRDefault="00171A27" w:rsidP="00E656EF">
      <w:pPr>
        <w:spacing w:after="200" w:line="240" w:lineRule="auto"/>
        <w:rPr>
          <w:rFonts w:ascii="Arial" w:hAnsi="Arial" w:cs="Arial"/>
          <w:sz w:val="24"/>
          <w:szCs w:val="24"/>
        </w:rPr>
      </w:pPr>
      <w:r w:rsidRPr="00E656EF">
        <w:rPr>
          <w:rFonts w:ascii="Arial" w:hAnsi="Arial" w:cs="Arial"/>
          <w:sz w:val="24"/>
          <w:szCs w:val="24"/>
        </w:rPr>
        <w:t>Th</w:t>
      </w:r>
      <w:r w:rsidR="00FF2D22" w:rsidRPr="00E656EF">
        <w:rPr>
          <w:rFonts w:ascii="Arial" w:hAnsi="Arial" w:cs="Arial"/>
          <w:sz w:val="24"/>
          <w:szCs w:val="24"/>
        </w:rPr>
        <w:t xml:space="preserve">is CVD phase 2 </w:t>
      </w:r>
      <w:r w:rsidRPr="00E656EF">
        <w:rPr>
          <w:rFonts w:ascii="Arial" w:hAnsi="Arial" w:cs="Arial"/>
          <w:sz w:val="24"/>
          <w:szCs w:val="24"/>
        </w:rPr>
        <w:t>toolkit is for GP</w:t>
      </w:r>
      <w:r w:rsidR="00C44F06" w:rsidRPr="00E656EF">
        <w:rPr>
          <w:rFonts w:ascii="Arial" w:hAnsi="Arial" w:cs="Arial"/>
          <w:sz w:val="24"/>
          <w:szCs w:val="24"/>
        </w:rPr>
        <w:t>s</w:t>
      </w:r>
      <w:r w:rsidR="00FB39CB" w:rsidRPr="00E656EF">
        <w:rPr>
          <w:rFonts w:ascii="Arial" w:hAnsi="Arial" w:cs="Arial"/>
          <w:sz w:val="24"/>
          <w:szCs w:val="24"/>
        </w:rPr>
        <w:t xml:space="preserve">, </w:t>
      </w:r>
      <w:r w:rsidR="00AC5BAE" w:rsidRPr="00E656EF">
        <w:rPr>
          <w:rFonts w:ascii="Arial" w:hAnsi="Arial" w:cs="Arial"/>
          <w:sz w:val="24"/>
          <w:szCs w:val="24"/>
        </w:rPr>
        <w:t>pharmacists</w:t>
      </w:r>
      <w:r w:rsidR="002C7E73" w:rsidRPr="00E656EF">
        <w:rPr>
          <w:rFonts w:ascii="Arial" w:hAnsi="Arial" w:cs="Arial"/>
          <w:sz w:val="24"/>
          <w:szCs w:val="24"/>
        </w:rPr>
        <w:t xml:space="preserve">, </w:t>
      </w:r>
      <w:r w:rsidR="00661F76" w:rsidRPr="00E656EF">
        <w:rPr>
          <w:rFonts w:ascii="Arial" w:hAnsi="Arial" w:cs="Arial"/>
          <w:sz w:val="24"/>
          <w:szCs w:val="24"/>
        </w:rPr>
        <w:t xml:space="preserve">NHS </w:t>
      </w:r>
      <w:r w:rsidR="002C7E73" w:rsidRPr="00E656EF">
        <w:rPr>
          <w:rFonts w:ascii="Arial" w:hAnsi="Arial" w:cs="Arial"/>
          <w:sz w:val="24"/>
          <w:szCs w:val="24"/>
        </w:rPr>
        <w:t>f</w:t>
      </w:r>
      <w:r w:rsidR="0083359B" w:rsidRPr="00E656EF">
        <w:rPr>
          <w:rFonts w:ascii="Arial" w:hAnsi="Arial" w:cs="Arial"/>
          <w:sz w:val="24"/>
          <w:szCs w:val="24"/>
        </w:rPr>
        <w:t xml:space="preserve">oundation </w:t>
      </w:r>
      <w:r w:rsidR="002C7E73" w:rsidRPr="00E656EF">
        <w:rPr>
          <w:rFonts w:ascii="Arial" w:hAnsi="Arial" w:cs="Arial"/>
          <w:sz w:val="24"/>
          <w:szCs w:val="24"/>
        </w:rPr>
        <w:t>t</w:t>
      </w:r>
      <w:r w:rsidR="0083359B" w:rsidRPr="00E656EF">
        <w:rPr>
          <w:rFonts w:ascii="Arial" w:hAnsi="Arial" w:cs="Arial"/>
          <w:sz w:val="24"/>
          <w:szCs w:val="24"/>
        </w:rPr>
        <w:t>rusts</w:t>
      </w:r>
      <w:r w:rsidR="002C7E73" w:rsidRPr="00E656EF">
        <w:rPr>
          <w:rFonts w:ascii="Arial" w:hAnsi="Arial" w:cs="Arial"/>
          <w:sz w:val="24"/>
          <w:szCs w:val="24"/>
        </w:rPr>
        <w:t xml:space="preserve"> and partners</w:t>
      </w:r>
      <w:r w:rsidR="00AC5BAE" w:rsidRPr="00E656EF">
        <w:rPr>
          <w:rFonts w:ascii="Arial" w:hAnsi="Arial" w:cs="Arial"/>
          <w:sz w:val="24"/>
          <w:szCs w:val="24"/>
        </w:rPr>
        <w:t xml:space="preserve"> across the North East and North Cumbria</w:t>
      </w:r>
      <w:r w:rsidR="006A39A7" w:rsidRPr="00E656EF">
        <w:rPr>
          <w:rFonts w:ascii="Arial" w:hAnsi="Arial" w:cs="Arial"/>
          <w:sz w:val="24"/>
          <w:szCs w:val="24"/>
        </w:rPr>
        <w:t>.</w:t>
      </w:r>
    </w:p>
    <w:p w14:paraId="448BD09C" w14:textId="2C2886B8" w:rsidR="002C7E73" w:rsidRPr="00E656EF" w:rsidRDefault="00171A27" w:rsidP="00E656EF">
      <w:pPr>
        <w:spacing w:after="200" w:line="240" w:lineRule="auto"/>
        <w:rPr>
          <w:rFonts w:ascii="Arial" w:eastAsia="Times New Roman" w:hAnsi="Arial" w:cs="Arial"/>
          <w:color w:val="000000"/>
          <w:kern w:val="24"/>
          <w:sz w:val="24"/>
          <w:szCs w:val="24"/>
          <w:lang w:eastAsia="en-GB"/>
        </w:rPr>
      </w:pPr>
      <w:r w:rsidRPr="00E656EF">
        <w:rPr>
          <w:rFonts w:ascii="Arial" w:eastAsia="Times New Roman" w:hAnsi="Arial" w:cs="Arial"/>
          <w:color w:val="000000"/>
          <w:kern w:val="24"/>
          <w:sz w:val="24"/>
          <w:szCs w:val="24"/>
          <w:lang w:eastAsia="en-GB"/>
        </w:rPr>
        <w:t xml:space="preserve">The campaign aims to encourage </w:t>
      </w:r>
      <w:r w:rsidR="00B92618" w:rsidRPr="00E656EF">
        <w:rPr>
          <w:rFonts w:ascii="Arial" w:eastAsia="Times New Roman" w:hAnsi="Arial" w:cs="Arial"/>
          <w:color w:val="000000"/>
          <w:kern w:val="24"/>
          <w:sz w:val="24"/>
          <w:szCs w:val="24"/>
          <w:lang w:eastAsia="en-GB"/>
        </w:rPr>
        <w:t xml:space="preserve">adults who </w:t>
      </w:r>
      <w:r w:rsidR="00D72238" w:rsidRPr="00E656EF">
        <w:rPr>
          <w:rFonts w:ascii="Arial" w:eastAsia="Times New Roman" w:hAnsi="Arial" w:cs="Arial"/>
          <w:color w:val="000000"/>
          <w:kern w:val="24"/>
          <w:sz w:val="24"/>
          <w:szCs w:val="24"/>
          <w:lang w:eastAsia="en-GB"/>
        </w:rPr>
        <w:t xml:space="preserve">are </w:t>
      </w:r>
      <w:r w:rsidR="00D83428" w:rsidRPr="00E656EF">
        <w:rPr>
          <w:rFonts w:ascii="Arial" w:eastAsia="Times New Roman" w:hAnsi="Arial" w:cs="Arial"/>
          <w:color w:val="000000"/>
          <w:kern w:val="24"/>
          <w:sz w:val="24"/>
          <w:szCs w:val="24"/>
          <w:lang w:eastAsia="en-GB"/>
        </w:rPr>
        <w:t xml:space="preserve">aged </w:t>
      </w:r>
      <w:r w:rsidR="00D72238" w:rsidRPr="00E656EF">
        <w:rPr>
          <w:rFonts w:ascii="Arial" w:eastAsia="Times New Roman" w:hAnsi="Arial" w:cs="Arial"/>
          <w:color w:val="000000"/>
          <w:kern w:val="24"/>
          <w:sz w:val="24"/>
          <w:szCs w:val="24"/>
          <w:lang w:eastAsia="en-GB"/>
        </w:rPr>
        <w:t>40</w:t>
      </w:r>
      <w:r w:rsidR="00D83428" w:rsidRPr="00E656EF">
        <w:rPr>
          <w:rFonts w:ascii="Arial" w:eastAsia="Times New Roman" w:hAnsi="Arial" w:cs="Arial"/>
          <w:color w:val="000000"/>
          <w:kern w:val="24"/>
          <w:sz w:val="24"/>
          <w:szCs w:val="24"/>
          <w:lang w:eastAsia="en-GB"/>
        </w:rPr>
        <w:t xml:space="preserve"> or </w:t>
      </w:r>
      <w:r w:rsidR="005E5730" w:rsidRPr="00E656EF">
        <w:rPr>
          <w:rFonts w:ascii="Arial" w:eastAsia="Times New Roman" w:hAnsi="Arial" w:cs="Arial"/>
          <w:color w:val="000000"/>
          <w:kern w:val="24"/>
          <w:sz w:val="24"/>
          <w:szCs w:val="24"/>
          <w:lang w:eastAsia="en-GB"/>
        </w:rPr>
        <w:t>over and</w:t>
      </w:r>
      <w:r w:rsidR="00D72238" w:rsidRPr="00E656EF">
        <w:rPr>
          <w:rFonts w:ascii="Arial" w:eastAsia="Times New Roman" w:hAnsi="Arial" w:cs="Arial"/>
          <w:color w:val="000000"/>
          <w:kern w:val="24"/>
          <w:sz w:val="24"/>
          <w:szCs w:val="24"/>
          <w:lang w:eastAsia="en-GB"/>
        </w:rPr>
        <w:t xml:space="preserve"> have not had a cholesterol check before or in the past 5 years </w:t>
      </w:r>
      <w:r w:rsidR="00E85EAD" w:rsidRPr="00E656EF">
        <w:rPr>
          <w:rFonts w:ascii="Arial" w:eastAsia="Times New Roman" w:hAnsi="Arial" w:cs="Arial"/>
          <w:color w:val="000000"/>
          <w:kern w:val="24"/>
          <w:sz w:val="24"/>
          <w:szCs w:val="24"/>
          <w:lang w:eastAsia="en-GB"/>
        </w:rPr>
        <w:t>to get</w:t>
      </w:r>
      <w:r w:rsidR="00725312" w:rsidRPr="00E656EF">
        <w:rPr>
          <w:rFonts w:ascii="Arial" w:eastAsia="Times New Roman" w:hAnsi="Arial" w:cs="Arial"/>
          <w:color w:val="000000"/>
          <w:kern w:val="24"/>
          <w:sz w:val="24"/>
          <w:szCs w:val="24"/>
          <w:lang w:eastAsia="en-GB"/>
        </w:rPr>
        <w:t xml:space="preserve"> a </w:t>
      </w:r>
      <w:r w:rsidR="00B92618" w:rsidRPr="00E656EF">
        <w:rPr>
          <w:rFonts w:ascii="Arial" w:eastAsia="Times New Roman" w:hAnsi="Arial" w:cs="Arial"/>
          <w:color w:val="000000"/>
          <w:kern w:val="24"/>
          <w:sz w:val="24"/>
          <w:szCs w:val="24"/>
          <w:lang w:eastAsia="en-GB"/>
        </w:rPr>
        <w:t xml:space="preserve">check </w:t>
      </w:r>
      <w:r w:rsidR="00AC5BAE" w:rsidRPr="00E656EF">
        <w:rPr>
          <w:rFonts w:ascii="Arial" w:eastAsia="Times New Roman" w:hAnsi="Arial" w:cs="Arial"/>
          <w:color w:val="000000"/>
          <w:kern w:val="24"/>
          <w:sz w:val="24"/>
          <w:szCs w:val="24"/>
          <w:lang w:eastAsia="en-GB"/>
        </w:rPr>
        <w:t xml:space="preserve">by </w:t>
      </w:r>
      <w:r w:rsidR="00B92618" w:rsidRPr="00E656EF">
        <w:rPr>
          <w:rFonts w:ascii="Arial" w:eastAsia="Times New Roman" w:hAnsi="Arial" w:cs="Arial"/>
          <w:color w:val="000000"/>
          <w:kern w:val="24"/>
          <w:sz w:val="24"/>
          <w:szCs w:val="24"/>
          <w:lang w:eastAsia="en-GB"/>
        </w:rPr>
        <w:t>contacting their</w:t>
      </w:r>
      <w:r w:rsidR="00AC5BAE" w:rsidRPr="00E656EF">
        <w:rPr>
          <w:rFonts w:ascii="Arial" w:eastAsia="Times New Roman" w:hAnsi="Arial" w:cs="Arial"/>
          <w:color w:val="000000"/>
          <w:kern w:val="24"/>
          <w:sz w:val="24"/>
          <w:szCs w:val="24"/>
          <w:lang w:eastAsia="en-GB"/>
        </w:rPr>
        <w:t xml:space="preserve"> GP surgery</w:t>
      </w:r>
      <w:bookmarkStart w:id="1" w:name="_Hlk149308372"/>
      <w:r w:rsidR="00B92618" w:rsidRPr="00E656EF">
        <w:rPr>
          <w:rFonts w:ascii="Arial" w:eastAsia="Times New Roman" w:hAnsi="Arial" w:cs="Arial"/>
          <w:color w:val="000000"/>
          <w:kern w:val="24"/>
          <w:sz w:val="24"/>
          <w:szCs w:val="24"/>
          <w:lang w:eastAsia="en-GB"/>
        </w:rPr>
        <w:t>.</w:t>
      </w:r>
    </w:p>
    <w:p w14:paraId="65F962E2" w14:textId="144D439D" w:rsidR="003272A0" w:rsidRPr="00E656EF" w:rsidRDefault="00171A27" w:rsidP="00E656EF">
      <w:pPr>
        <w:spacing w:after="200" w:line="240" w:lineRule="auto"/>
        <w:rPr>
          <w:rFonts w:ascii="Arial" w:hAnsi="Arial" w:cs="Arial"/>
          <w:sz w:val="24"/>
          <w:szCs w:val="24"/>
        </w:rPr>
      </w:pPr>
      <w:r w:rsidRPr="00E656EF">
        <w:rPr>
          <w:rFonts w:ascii="Arial" w:hAnsi="Arial" w:cs="Arial"/>
          <w:sz w:val="24"/>
          <w:szCs w:val="24"/>
        </w:rPr>
        <w:t xml:space="preserve">This </w:t>
      </w:r>
      <w:r w:rsidR="0055137A" w:rsidRPr="00E656EF">
        <w:rPr>
          <w:rFonts w:ascii="Arial" w:hAnsi="Arial" w:cs="Arial"/>
          <w:sz w:val="24"/>
          <w:szCs w:val="24"/>
        </w:rPr>
        <w:t>toolkit</w:t>
      </w:r>
      <w:r w:rsidRPr="00E656EF">
        <w:rPr>
          <w:rFonts w:ascii="Arial" w:hAnsi="Arial" w:cs="Arial"/>
          <w:sz w:val="24"/>
          <w:szCs w:val="24"/>
        </w:rPr>
        <w:t xml:space="preserve"> includes information </w:t>
      </w:r>
      <w:r w:rsidR="00324F3C" w:rsidRPr="00E656EF">
        <w:rPr>
          <w:rFonts w:ascii="Arial" w:hAnsi="Arial" w:cs="Arial"/>
          <w:sz w:val="24"/>
          <w:szCs w:val="24"/>
        </w:rPr>
        <w:t>and</w:t>
      </w:r>
      <w:r w:rsidRPr="00E656EF">
        <w:rPr>
          <w:rFonts w:ascii="Arial" w:hAnsi="Arial" w:cs="Arial"/>
          <w:sz w:val="24"/>
          <w:szCs w:val="24"/>
        </w:rPr>
        <w:t xml:space="preserve"> resources</w:t>
      </w:r>
      <w:bookmarkEnd w:id="1"/>
      <w:r w:rsidR="00AC5BAE" w:rsidRPr="00E656EF">
        <w:rPr>
          <w:rFonts w:ascii="Arial" w:hAnsi="Arial" w:cs="Arial"/>
          <w:sz w:val="24"/>
          <w:szCs w:val="24"/>
        </w:rPr>
        <w:t xml:space="preserve"> to use</w:t>
      </w:r>
      <w:r w:rsidRPr="00E656EF">
        <w:rPr>
          <w:rFonts w:ascii="Arial" w:hAnsi="Arial" w:cs="Arial"/>
          <w:sz w:val="24"/>
          <w:szCs w:val="24"/>
        </w:rPr>
        <w:t xml:space="preserve"> across your own channels to help raise awareness</w:t>
      </w:r>
      <w:r w:rsidR="00AC5BAE" w:rsidRPr="00E656EF">
        <w:rPr>
          <w:rFonts w:ascii="Arial" w:hAnsi="Arial" w:cs="Arial"/>
          <w:sz w:val="24"/>
          <w:szCs w:val="24"/>
        </w:rPr>
        <w:t xml:space="preserve"> with patients</w:t>
      </w:r>
      <w:r w:rsidR="00B92618" w:rsidRPr="00E656EF">
        <w:rPr>
          <w:rFonts w:ascii="Arial" w:hAnsi="Arial" w:cs="Arial"/>
          <w:sz w:val="24"/>
          <w:szCs w:val="24"/>
        </w:rPr>
        <w:t xml:space="preserve">. </w:t>
      </w:r>
      <w:r w:rsidRPr="00E656EF">
        <w:rPr>
          <w:rFonts w:ascii="Arial" w:hAnsi="Arial" w:cs="Arial"/>
          <w:sz w:val="24"/>
          <w:szCs w:val="24"/>
        </w:rPr>
        <w:t xml:space="preserve">The </w:t>
      </w:r>
      <w:r w:rsidR="00926494" w:rsidRPr="00E656EF">
        <w:rPr>
          <w:rFonts w:ascii="Arial" w:hAnsi="Arial" w:cs="Arial"/>
          <w:sz w:val="24"/>
          <w:szCs w:val="24"/>
        </w:rPr>
        <w:t xml:space="preserve">online </w:t>
      </w:r>
      <w:r w:rsidRPr="00E656EF">
        <w:rPr>
          <w:rFonts w:ascii="Arial" w:hAnsi="Arial" w:cs="Arial"/>
          <w:sz w:val="24"/>
          <w:szCs w:val="24"/>
        </w:rPr>
        <w:t>resources can be found here</w:t>
      </w:r>
      <w:r w:rsidR="008D33DF" w:rsidRPr="00E656EF">
        <w:rPr>
          <w:rFonts w:ascii="Arial" w:hAnsi="Arial" w:cs="Arial"/>
          <w:sz w:val="24"/>
          <w:szCs w:val="24"/>
        </w:rPr>
        <w:t>.</w:t>
      </w:r>
      <w:r w:rsidRPr="00E656EF">
        <w:rPr>
          <w:rFonts w:ascii="Arial" w:eastAsia="Times New Roman" w:hAnsi="Arial" w:cs="Arial"/>
          <w:color w:val="000000"/>
          <w:kern w:val="24"/>
          <w:sz w:val="24"/>
          <w:szCs w:val="24"/>
          <w:lang w:eastAsia="en-GB"/>
        </w:rPr>
        <w:t xml:space="preserve"> </w:t>
      </w:r>
    </w:p>
    <w:p w14:paraId="5BE0C23E" w14:textId="77777777" w:rsidR="00171A27" w:rsidRPr="00E656EF" w:rsidRDefault="00171A27" w:rsidP="00E656EF">
      <w:pPr>
        <w:spacing w:after="148" w:line="240" w:lineRule="auto"/>
        <w:rPr>
          <w:rFonts w:ascii="Arial" w:hAnsi="Arial" w:cs="Arial"/>
          <w:color w:val="000000"/>
          <w:sz w:val="24"/>
          <w:szCs w:val="24"/>
          <w:lang w:eastAsia="en-GB"/>
        </w:rPr>
      </w:pPr>
      <w:r w:rsidRPr="00E656EF">
        <w:rPr>
          <w:rFonts w:ascii="Arial" w:hAnsi="Arial" w:cs="Arial"/>
          <w:color w:val="000000"/>
          <w:sz w:val="24"/>
          <w:szCs w:val="24"/>
          <w:lang w:eastAsia="en-GB"/>
        </w:rPr>
        <w:t>Your support</w:t>
      </w:r>
      <w:r w:rsidRPr="00E656EF">
        <w:rPr>
          <w:rFonts w:ascii="Arial" w:eastAsia="Arial" w:hAnsi="Arial" w:cs="Arial"/>
          <w:color w:val="000000"/>
          <w:sz w:val="24"/>
          <w:szCs w:val="24"/>
          <w:lang w:eastAsia="en-GB"/>
        </w:rPr>
        <w:t xml:space="preserve"> in helping us to share these messages</w:t>
      </w:r>
      <w:r w:rsidRPr="00E656EF">
        <w:rPr>
          <w:rFonts w:ascii="Arial" w:hAnsi="Arial" w:cs="Arial"/>
          <w:color w:val="000000"/>
          <w:sz w:val="24"/>
          <w:szCs w:val="24"/>
          <w:lang w:eastAsia="en-GB"/>
        </w:rPr>
        <w:t xml:space="preserve"> is very much appreciated. </w:t>
      </w:r>
    </w:p>
    <w:p w14:paraId="58889D50" w14:textId="0E21B5D1" w:rsidR="00171A27" w:rsidRPr="00E656EF" w:rsidRDefault="00171A27" w:rsidP="00E656EF">
      <w:pPr>
        <w:spacing w:before="200" w:line="240" w:lineRule="auto"/>
        <w:rPr>
          <w:rFonts w:ascii="Arial" w:eastAsia="Arial" w:hAnsi="Arial" w:cs="Arial"/>
          <w:color w:val="2F5496" w:themeColor="accent1" w:themeShade="BF"/>
          <w:sz w:val="24"/>
          <w:szCs w:val="24"/>
          <w:u w:val="single"/>
          <w:lang w:eastAsia="en-GB"/>
        </w:rPr>
      </w:pPr>
      <w:r w:rsidRPr="00E656EF">
        <w:rPr>
          <w:rFonts w:ascii="Arial" w:eastAsia="Calibri" w:hAnsi="Arial" w:cs="Arial"/>
          <w:color w:val="000000"/>
          <w:kern w:val="24"/>
          <w:sz w:val="24"/>
          <w:szCs w:val="24"/>
          <w:lang w:eastAsia="en-GB"/>
        </w:rPr>
        <w:t xml:space="preserve">For further help or advice on using this toolkit, or if you need support to tailor assets, please contact </w:t>
      </w:r>
      <w:hyperlink r:id="rId7" w:history="1">
        <w:r w:rsidR="00B92618" w:rsidRPr="00E656EF">
          <w:rPr>
            <w:rStyle w:val="Hyperlink"/>
            <w:rFonts w:ascii="Arial" w:eastAsia="Calibri" w:hAnsi="Arial" w:cs="Arial"/>
            <w:kern w:val="24"/>
            <w:sz w:val="24"/>
            <w:szCs w:val="24"/>
            <w:lang w:eastAsia="en-GB"/>
          </w:rPr>
          <w:t>Anisah.sharmeen@nhs.net</w:t>
        </w:r>
      </w:hyperlink>
      <w:r w:rsidR="00B92618" w:rsidRPr="00E656EF">
        <w:rPr>
          <w:rFonts w:ascii="Arial" w:eastAsia="Calibri" w:hAnsi="Arial" w:cs="Arial"/>
          <w:color w:val="000000"/>
          <w:kern w:val="24"/>
          <w:sz w:val="24"/>
          <w:szCs w:val="24"/>
          <w:lang w:eastAsia="en-GB"/>
        </w:rPr>
        <w:t xml:space="preserve">. </w:t>
      </w:r>
    </w:p>
    <w:p w14:paraId="268CC26D" w14:textId="21EA799C" w:rsidR="00171A27" w:rsidRPr="005E5730" w:rsidRDefault="00171A27">
      <w:pPr>
        <w:rPr>
          <w:rFonts w:ascii="Gilroy ExtraBold" w:hAnsi="Gilroy ExtraBold" w:cs="Arial"/>
          <w:b/>
          <w:bCs/>
          <w:color w:val="0070C0"/>
          <w:sz w:val="40"/>
          <w:szCs w:val="40"/>
        </w:rPr>
      </w:pPr>
      <w:r w:rsidRPr="005E5730">
        <w:rPr>
          <w:rFonts w:ascii="Gilroy ExtraBold" w:hAnsi="Gilroy ExtraBold" w:cs="Arial"/>
          <w:b/>
          <w:bCs/>
          <w:color w:val="0070C0"/>
          <w:sz w:val="40"/>
          <w:szCs w:val="40"/>
        </w:rPr>
        <w:t>Overview</w:t>
      </w:r>
    </w:p>
    <w:p w14:paraId="6117FA07" w14:textId="7D216967" w:rsidR="006F2884" w:rsidRPr="00E656EF" w:rsidRDefault="00CC2342" w:rsidP="00E656EF">
      <w:pPr>
        <w:spacing w:line="240" w:lineRule="auto"/>
        <w:jc w:val="both"/>
        <w:rPr>
          <w:rFonts w:ascii="Arial" w:hAnsi="Arial" w:cs="Arial"/>
          <w:sz w:val="24"/>
          <w:szCs w:val="24"/>
        </w:rPr>
      </w:pPr>
      <w:r w:rsidRPr="00E656EF">
        <w:rPr>
          <w:rFonts w:ascii="Arial" w:hAnsi="Arial" w:cs="Arial"/>
          <w:sz w:val="24"/>
          <w:szCs w:val="24"/>
        </w:rPr>
        <w:t xml:space="preserve">The following sets out our plans to communicate </w:t>
      </w:r>
      <w:r w:rsidR="00F6754C" w:rsidRPr="00E656EF">
        <w:rPr>
          <w:rFonts w:ascii="Arial" w:hAnsi="Arial" w:cs="Arial"/>
          <w:sz w:val="24"/>
          <w:szCs w:val="24"/>
        </w:rPr>
        <w:t xml:space="preserve">and raise awareness of </w:t>
      </w:r>
      <w:r w:rsidR="0001794D" w:rsidRPr="00E656EF">
        <w:rPr>
          <w:rFonts w:ascii="Arial" w:hAnsi="Arial" w:cs="Arial"/>
          <w:sz w:val="24"/>
          <w:szCs w:val="24"/>
        </w:rPr>
        <w:t xml:space="preserve">cholesterol numbers </w:t>
      </w:r>
      <w:r w:rsidR="00F6754C" w:rsidRPr="00E656EF">
        <w:rPr>
          <w:rFonts w:ascii="Arial" w:hAnsi="Arial" w:cs="Arial"/>
          <w:sz w:val="24"/>
          <w:szCs w:val="24"/>
        </w:rPr>
        <w:t xml:space="preserve">and to encourage people </w:t>
      </w:r>
      <w:r w:rsidR="0001794D" w:rsidRPr="00E656EF">
        <w:rPr>
          <w:rFonts w:ascii="Arial" w:hAnsi="Arial" w:cs="Arial"/>
          <w:sz w:val="24"/>
          <w:szCs w:val="24"/>
        </w:rPr>
        <w:t xml:space="preserve">to get </w:t>
      </w:r>
      <w:r w:rsidR="00F6754C" w:rsidRPr="00E656EF">
        <w:rPr>
          <w:rFonts w:ascii="Arial" w:hAnsi="Arial" w:cs="Arial"/>
          <w:sz w:val="24"/>
          <w:szCs w:val="24"/>
        </w:rPr>
        <w:t xml:space="preserve">their </w:t>
      </w:r>
      <w:r w:rsidR="0001794D" w:rsidRPr="00E656EF">
        <w:rPr>
          <w:rFonts w:ascii="Arial" w:hAnsi="Arial" w:cs="Arial"/>
          <w:sz w:val="24"/>
          <w:szCs w:val="24"/>
        </w:rPr>
        <w:t>cholesterol levels checked</w:t>
      </w:r>
      <w:r w:rsidR="00A06C58" w:rsidRPr="00E656EF">
        <w:rPr>
          <w:rFonts w:ascii="Arial" w:hAnsi="Arial" w:cs="Arial"/>
          <w:sz w:val="24"/>
          <w:szCs w:val="24"/>
        </w:rPr>
        <w:t xml:space="preserve">. The campaign will focus on </w:t>
      </w:r>
      <w:r w:rsidR="00C307C3" w:rsidRPr="00E656EF">
        <w:rPr>
          <w:rFonts w:ascii="Arial" w:hAnsi="Arial" w:cs="Arial"/>
          <w:sz w:val="24"/>
          <w:szCs w:val="24"/>
        </w:rPr>
        <w:t>knowing t</w:t>
      </w:r>
      <w:r w:rsidR="00A06C58" w:rsidRPr="00E656EF">
        <w:rPr>
          <w:rFonts w:ascii="Arial" w:hAnsi="Arial" w:cs="Arial"/>
          <w:sz w:val="24"/>
          <w:szCs w:val="24"/>
        </w:rPr>
        <w:t>he role of cholesterol numbers, the risks</w:t>
      </w:r>
      <w:r w:rsidR="00C307C3" w:rsidRPr="00E656EF">
        <w:rPr>
          <w:rFonts w:ascii="Arial" w:hAnsi="Arial" w:cs="Arial"/>
          <w:sz w:val="24"/>
          <w:szCs w:val="24"/>
        </w:rPr>
        <w:t xml:space="preserve"> of higher cholesterol and encouraging people to get checked</w:t>
      </w:r>
      <w:r w:rsidR="0001794D" w:rsidRPr="00E656EF">
        <w:rPr>
          <w:rFonts w:ascii="Arial" w:hAnsi="Arial" w:cs="Arial"/>
          <w:sz w:val="24"/>
          <w:szCs w:val="24"/>
        </w:rPr>
        <w:t xml:space="preserve"> by contacting their GP surgery, or by having the NHS health check if over the age of 40. </w:t>
      </w:r>
    </w:p>
    <w:p w14:paraId="2300E570" w14:textId="69F25F36" w:rsidR="00F9787F" w:rsidRPr="00E656EF" w:rsidRDefault="00F9787F" w:rsidP="00E656EF">
      <w:pPr>
        <w:spacing w:before="100" w:beforeAutospacing="1" w:after="100" w:afterAutospacing="1" w:line="240" w:lineRule="auto"/>
        <w:rPr>
          <w:rFonts w:ascii="Arial" w:eastAsia="Times New Roman" w:hAnsi="Arial" w:cs="Arial"/>
          <w:kern w:val="0"/>
          <w:sz w:val="24"/>
          <w:szCs w:val="24"/>
          <w:lang w:eastAsia="en-GB"/>
          <w14:ligatures w14:val="none"/>
        </w:rPr>
      </w:pPr>
      <w:r w:rsidRPr="00E656EF">
        <w:rPr>
          <w:rFonts w:ascii="Arial" w:eastAsia="Times New Roman" w:hAnsi="Arial" w:cs="Arial"/>
          <w:kern w:val="0"/>
          <w:sz w:val="24"/>
          <w:szCs w:val="24"/>
          <w:lang w:eastAsia="en-GB"/>
          <w14:ligatures w14:val="none"/>
        </w:rPr>
        <w:t xml:space="preserve">Phase </w:t>
      </w:r>
      <w:r w:rsidR="0001794D" w:rsidRPr="00E656EF">
        <w:rPr>
          <w:rFonts w:ascii="Arial" w:eastAsia="Times New Roman" w:hAnsi="Arial" w:cs="Arial"/>
          <w:kern w:val="0"/>
          <w:sz w:val="24"/>
          <w:szCs w:val="24"/>
          <w:lang w:eastAsia="en-GB"/>
          <w14:ligatures w14:val="none"/>
        </w:rPr>
        <w:t>2</w:t>
      </w:r>
      <w:r w:rsidRPr="00E656EF">
        <w:rPr>
          <w:rFonts w:ascii="Arial" w:eastAsia="Times New Roman" w:hAnsi="Arial" w:cs="Arial"/>
          <w:kern w:val="0"/>
          <w:sz w:val="24"/>
          <w:szCs w:val="24"/>
          <w:lang w:eastAsia="en-GB"/>
          <w14:ligatures w14:val="none"/>
        </w:rPr>
        <w:t xml:space="preserve"> of the "Keep Your Heart Healthy</w:t>
      </w:r>
      <w:r w:rsidR="00E85EAD" w:rsidRPr="00E656EF">
        <w:rPr>
          <w:rFonts w:ascii="Arial" w:eastAsia="Times New Roman" w:hAnsi="Arial" w:cs="Arial"/>
          <w:kern w:val="0"/>
          <w:sz w:val="24"/>
          <w:szCs w:val="24"/>
          <w:lang w:eastAsia="en-GB"/>
          <w14:ligatures w14:val="none"/>
        </w:rPr>
        <w:t xml:space="preserve"> </w:t>
      </w:r>
      <w:r w:rsidRPr="00E656EF">
        <w:rPr>
          <w:rFonts w:ascii="Arial" w:eastAsia="Times New Roman" w:hAnsi="Arial" w:cs="Arial"/>
          <w:kern w:val="0"/>
          <w:sz w:val="24"/>
          <w:szCs w:val="24"/>
          <w:lang w:eastAsia="en-GB"/>
          <w14:ligatures w14:val="none"/>
        </w:rPr>
        <w:t xml:space="preserve">" campaign will launch during </w:t>
      </w:r>
      <w:r w:rsidR="0001794D" w:rsidRPr="00E656EF">
        <w:rPr>
          <w:rFonts w:ascii="Arial" w:eastAsia="Times New Roman" w:hAnsi="Arial" w:cs="Arial"/>
          <w:kern w:val="0"/>
          <w:sz w:val="24"/>
          <w:szCs w:val="24"/>
          <w:lang w:eastAsia="en-GB"/>
          <w14:ligatures w14:val="none"/>
        </w:rPr>
        <w:t>Cholesterol month in October.</w:t>
      </w:r>
      <w:r w:rsidRPr="00E656EF">
        <w:rPr>
          <w:rFonts w:ascii="Arial" w:eastAsia="Times New Roman" w:hAnsi="Arial" w:cs="Arial"/>
          <w:kern w:val="0"/>
          <w:sz w:val="24"/>
          <w:szCs w:val="24"/>
          <w:lang w:eastAsia="en-GB"/>
          <w14:ligatures w14:val="none"/>
        </w:rPr>
        <w:t xml:space="preserve"> The campaign will use </w:t>
      </w:r>
      <w:r w:rsidR="00AF61B0">
        <w:rPr>
          <w:rFonts w:ascii="Arial" w:eastAsia="Times New Roman" w:hAnsi="Arial" w:cs="Arial"/>
          <w:kern w:val="0"/>
          <w:sz w:val="24"/>
          <w:szCs w:val="24"/>
          <w:lang w:eastAsia="en-GB"/>
          <w14:ligatures w14:val="none"/>
        </w:rPr>
        <w:t xml:space="preserve">social media </w:t>
      </w:r>
      <w:r w:rsidRPr="00E656EF">
        <w:rPr>
          <w:rFonts w:ascii="Arial" w:eastAsia="Times New Roman" w:hAnsi="Arial" w:cs="Arial"/>
          <w:kern w:val="0"/>
          <w:sz w:val="24"/>
          <w:szCs w:val="24"/>
          <w:lang w:eastAsia="en-GB"/>
          <w14:ligatures w14:val="none"/>
        </w:rPr>
        <w:t>channels to reach the target audience, focusing on education, accessibility, and engagement.</w:t>
      </w:r>
    </w:p>
    <w:p w14:paraId="29A683CA" w14:textId="0C9B5E89" w:rsidR="00CC2342" w:rsidRPr="005E5730" w:rsidRDefault="00CC2342" w:rsidP="00CC2342">
      <w:pPr>
        <w:jc w:val="both"/>
        <w:rPr>
          <w:rFonts w:ascii="Gilroy ExtraBold" w:hAnsi="Gilroy ExtraBold" w:cs="Arial"/>
          <w:b/>
          <w:bCs/>
          <w:color w:val="0070C0"/>
          <w:sz w:val="40"/>
          <w:szCs w:val="40"/>
        </w:rPr>
      </w:pPr>
      <w:r w:rsidRPr="005E5730">
        <w:rPr>
          <w:rFonts w:ascii="Gilroy ExtraBold" w:hAnsi="Gilroy ExtraBold" w:cs="Arial"/>
          <w:b/>
          <w:bCs/>
          <w:color w:val="0070C0"/>
          <w:sz w:val="40"/>
          <w:szCs w:val="40"/>
        </w:rPr>
        <w:lastRenderedPageBreak/>
        <w:t>Background</w:t>
      </w:r>
    </w:p>
    <w:p w14:paraId="223C04A7" w14:textId="768CD327" w:rsidR="002C7E73" w:rsidRPr="00E656EF" w:rsidRDefault="00C064C7" w:rsidP="002C7E73">
      <w:pPr>
        <w:jc w:val="both"/>
        <w:rPr>
          <w:rFonts w:ascii="Arial" w:hAnsi="Arial" w:cs="Arial"/>
          <w:sz w:val="24"/>
          <w:szCs w:val="24"/>
        </w:rPr>
      </w:pPr>
      <w:r w:rsidRPr="00E656EF">
        <w:rPr>
          <w:rFonts w:ascii="Arial" w:hAnsi="Arial" w:cs="Arial"/>
          <w:sz w:val="24"/>
          <w:szCs w:val="24"/>
        </w:rPr>
        <w:t>CVD is the leading cause of death worldwide, accounting for 17.9 million deaths each year</w:t>
      </w:r>
      <w:r w:rsidR="00883F51" w:rsidRPr="00E656EF">
        <w:rPr>
          <w:rFonts w:ascii="Arial" w:hAnsi="Arial" w:cs="Arial"/>
          <w:sz w:val="24"/>
          <w:szCs w:val="24"/>
        </w:rPr>
        <w:t xml:space="preserve"> and</w:t>
      </w:r>
      <w:r w:rsidRPr="00E656EF">
        <w:rPr>
          <w:rFonts w:ascii="Arial" w:hAnsi="Arial" w:cs="Arial"/>
          <w:sz w:val="24"/>
          <w:szCs w:val="24"/>
        </w:rPr>
        <w:t xml:space="preserve"> 31% of all global deaths. </w:t>
      </w:r>
    </w:p>
    <w:p w14:paraId="56B477AA" w14:textId="5D4564FC" w:rsidR="007A1FE2" w:rsidRPr="00E656EF" w:rsidRDefault="00883F51" w:rsidP="002C7E73">
      <w:pPr>
        <w:jc w:val="both"/>
        <w:rPr>
          <w:rFonts w:ascii="Arial" w:hAnsi="Arial" w:cs="Arial"/>
          <w:sz w:val="24"/>
          <w:szCs w:val="24"/>
        </w:rPr>
      </w:pPr>
      <w:r w:rsidRPr="00E656EF">
        <w:rPr>
          <w:rFonts w:ascii="Arial" w:hAnsi="Arial" w:cs="Arial"/>
          <w:sz w:val="24"/>
          <w:szCs w:val="24"/>
        </w:rPr>
        <w:t xml:space="preserve">The NHS Long Term Plan identifies CVD as a clinical priority and the single biggest condition where lives can be saved by the NHS over the next 10 years. The Plan sets the ambition for the NHS to help prevent over 150,000 heart attacks, </w:t>
      </w:r>
      <w:r w:rsidR="00704729" w:rsidRPr="00E656EF">
        <w:rPr>
          <w:rFonts w:ascii="Arial" w:hAnsi="Arial" w:cs="Arial"/>
          <w:sz w:val="24"/>
          <w:szCs w:val="24"/>
        </w:rPr>
        <w:t>strokes,</w:t>
      </w:r>
      <w:r w:rsidRPr="00E656EF">
        <w:rPr>
          <w:rFonts w:ascii="Arial" w:hAnsi="Arial" w:cs="Arial"/>
          <w:sz w:val="24"/>
          <w:szCs w:val="24"/>
        </w:rPr>
        <w:t xml:space="preserve"> and dementia cases over the next 10 years.</w:t>
      </w:r>
      <w:r w:rsidR="009705FD" w:rsidRPr="00E656EF">
        <w:rPr>
          <w:rFonts w:ascii="Arial" w:hAnsi="Arial" w:cs="Arial"/>
          <w:sz w:val="24"/>
          <w:szCs w:val="24"/>
        </w:rPr>
        <w:t xml:space="preserve"> Cardiovascular health is also one of the 12 clinical priorities set out in our Clinical Conditions Strategic Plan. </w:t>
      </w:r>
    </w:p>
    <w:p w14:paraId="6204B16D" w14:textId="77777777" w:rsidR="004248EC" w:rsidRDefault="004248EC" w:rsidP="002C7E73">
      <w:pPr>
        <w:jc w:val="both"/>
        <w:rPr>
          <w:rFonts w:ascii="Arial" w:hAnsi="Arial" w:cs="Arial"/>
          <w:sz w:val="24"/>
          <w:szCs w:val="24"/>
        </w:rPr>
      </w:pPr>
    </w:p>
    <w:p w14:paraId="39434743" w14:textId="09843E91" w:rsidR="00502E69" w:rsidRPr="005E5730" w:rsidRDefault="00A25E66" w:rsidP="002C7E73">
      <w:pPr>
        <w:jc w:val="both"/>
        <w:rPr>
          <w:rFonts w:ascii="Gilroy ExtraBold" w:hAnsi="Gilroy ExtraBold" w:cs="Arial"/>
          <w:b/>
          <w:bCs/>
          <w:color w:val="0070C0"/>
          <w:sz w:val="40"/>
          <w:szCs w:val="40"/>
        </w:rPr>
      </w:pPr>
      <w:r w:rsidRPr="005E5730">
        <w:rPr>
          <w:rFonts w:ascii="Gilroy ExtraBold" w:hAnsi="Gilroy ExtraBold" w:cs="Arial"/>
          <w:b/>
          <w:bCs/>
          <w:color w:val="0070C0"/>
          <w:sz w:val="40"/>
          <w:szCs w:val="40"/>
        </w:rPr>
        <w:t>C</w:t>
      </w:r>
      <w:r w:rsidR="00502E69" w:rsidRPr="005E5730">
        <w:rPr>
          <w:rFonts w:ascii="Gilroy ExtraBold" w:hAnsi="Gilroy ExtraBold" w:cs="Arial"/>
          <w:b/>
          <w:bCs/>
          <w:color w:val="0070C0"/>
          <w:sz w:val="40"/>
          <w:szCs w:val="40"/>
        </w:rPr>
        <w:t>ampaign</w:t>
      </w:r>
      <w:r w:rsidRPr="005E5730">
        <w:rPr>
          <w:rFonts w:ascii="Gilroy ExtraBold" w:hAnsi="Gilroy ExtraBold" w:cs="Arial"/>
          <w:b/>
          <w:bCs/>
          <w:color w:val="0070C0"/>
          <w:sz w:val="40"/>
          <w:szCs w:val="40"/>
        </w:rPr>
        <w:t xml:space="preserve"> </w:t>
      </w:r>
      <w:r w:rsidR="00107892" w:rsidRPr="005E5730">
        <w:rPr>
          <w:rFonts w:ascii="Gilroy ExtraBold" w:hAnsi="Gilroy ExtraBold" w:cs="Arial"/>
          <w:b/>
          <w:bCs/>
          <w:color w:val="0070C0"/>
          <w:sz w:val="40"/>
          <w:szCs w:val="40"/>
        </w:rPr>
        <w:t>objectives</w:t>
      </w:r>
    </w:p>
    <w:p w14:paraId="1A8FEFF3" w14:textId="5C272E74" w:rsidR="00107892" w:rsidRPr="00E656EF" w:rsidRDefault="00107892" w:rsidP="00107892">
      <w:pPr>
        <w:pStyle w:val="ListParagraph"/>
        <w:numPr>
          <w:ilvl w:val="0"/>
          <w:numId w:val="4"/>
        </w:numPr>
        <w:jc w:val="both"/>
        <w:rPr>
          <w:sz w:val="24"/>
          <w:szCs w:val="24"/>
        </w:rPr>
      </w:pPr>
      <w:bookmarkStart w:id="2" w:name="_Hlk167281910"/>
      <w:r w:rsidRPr="00E656EF">
        <w:rPr>
          <w:sz w:val="24"/>
          <w:szCs w:val="24"/>
        </w:rPr>
        <w:t>Raise awareness</w:t>
      </w:r>
      <w:r w:rsidR="00F9787F" w:rsidRPr="00E656EF">
        <w:rPr>
          <w:sz w:val="24"/>
          <w:szCs w:val="24"/>
        </w:rPr>
        <w:t xml:space="preserve"> of importance of regular </w:t>
      </w:r>
      <w:r w:rsidR="0001794D" w:rsidRPr="00E656EF">
        <w:rPr>
          <w:sz w:val="24"/>
          <w:szCs w:val="24"/>
        </w:rPr>
        <w:t xml:space="preserve">cholesterol </w:t>
      </w:r>
      <w:r w:rsidR="00F9787F" w:rsidRPr="00E656EF">
        <w:rPr>
          <w:sz w:val="24"/>
          <w:szCs w:val="24"/>
        </w:rPr>
        <w:t>checks</w:t>
      </w:r>
      <w:r w:rsidR="0050711E" w:rsidRPr="00E656EF">
        <w:rPr>
          <w:sz w:val="24"/>
          <w:szCs w:val="24"/>
        </w:rPr>
        <w:t>.</w:t>
      </w:r>
    </w:p>
    <w:p w14:paraId="6B9D7A39" w14:textId="266BDB73" w:rsidR="00F9787F" w:rsidRPr="00E656EF" w:rsidRDefault="00F9787F" w:rsidP="00107892">
      <w:pPr>
        <w:pStyle w:val="ListParagraph"/>
        <w:numPr>
          <w:ilvl w:val="0"/>
          <w:numId w:val="4"/>
        </w:numPr>
        <w:jc w:val="both"/>
        <w:rPr>
          <w:sz w:val="24"/>
          <w:szCs w:val="24"/>
        </w:rPr>
      </w:pPr>
      <w:r w:rsidRPr="00E656EF">
        <w:rPr>
          <w:sz w:val="24"/>
          <w:szCs w:val="24"/>
        </w:rPr>
        <w:t xml:space="preserve">Educate public understanding of </w:t>
      </w:r>
      <w:r w:rsidR="0001794D" w:rsidRPr="00E656EF">
        <w:rPr>
          <w:sz w:val="24"/>
          <w:szCs w:val="24"/>
        </w:rPr>
        <w:t>cholesterol levels</w:t>
      </w:r>
      <w:r w:rsidRPr="00E656EF">
        <w:rPr>
          <w:sz w:val="24"/>
          <w:szCs w:val="24"/>
        </w:rPr>
        <w:t xml:space="preserve"> and the health risks associated. </w:t>
      </w:r>
    </w:p>
    <w:p w14:paraId="2CC20A63" w14:textId="22CD6337" w:rsidR="00107892" w:rsidRPr="00E656EF" w:rsidRDefault="00BA241B" w:rsidP="00107892">
      <w:pPr>
        <w:pStyle w:val="ListParagraph"/>
        <w:numPr>
          <w:ilvl w:val="0"/>
          <w:numId w:val="4"/>
        </w:numPr>
        <w:jc w:val="both"/>
        <w:rPr>
          <w:sz w:val="24"/>
          <w:szCs w:val="24"/>
        </w:rPr>
      </w:pPr>
      <w:r w:rsidRPr="00E656EF">
        <w:rPr>
          <w:sz w:val="24"/>
          <w:szCs w:val="24"/>
        </w:rPr>
        <w:t>Encourage</w:t>
      </w:r>
      <w:r w:rsidR="00107892" w:rsidRPr="00E656EF">
        <w:rPr>
          <w:sz w:val="24"/>
          <w:szCs w:val="24"/>
        </w:rPr>
        <w:t xml:space="preserve"> patients to </w:t>
      </w:r>
      <w:r w:rsidR="005F298A" w:rsidRPr="00E656EF">
        <w:rPr>
          <w:sz w:val="24"/>
          <w:szCs w:val="24"/>
        </w:rPr>
        <w:t xml:space="preserve">book an appointment with their GP </w:t>
      </w:r>
      <w:r w:rsidR="0001794D" w:rsidRPr="00E656EF">
        <w:rPr>
          <w:sz w:val="24"/>
          <w:szCs w:val="24"/>
        </w:rPr>
        <w:t>surgery</w:t>
      </w:r>
      <w:r w:rsidR="00D72238" w:rsidRPr="00E656EF">
        <w:rPr>
          <w:sz w:val="24"/>
          <w:szCs w:val="24"/>
        </w:rPr>
        <w:t>.</w:t>
      </w:r>
    </w:p>
    <w:bookmarkEnd w:id="2"/>
    <w:p w14:paraId="21B6D2F3" w14:textId="77777777" w:rsidR="0001794D" w:rsidRPr="00E656EF" w:rsidRDefault="0001794D" w:rsidP="005F298A">
      <w:pPr>
        <w:pStyle w:val="ListParagraph"/>
        <w:numPr>
          <w:ilvl w:val="0"/>
          <w:numId w:val="4"/>
        </w:numPr>
        <w:jc w:val="both"/>
        <w:rPr>
          <w:sz w:val="24"/>
          <w:szCs w:val="24"/>
        </w:rPr>
      </w:pPr>
      <w:r w:rsidRPr="00E656EF">
        <w:rPr>
          <w:sz w:val="24"/>
          <w:szCs w:val="24"/>
        </w:rPr>
        <w:t>Promote lifestyle changes such as healthy eating, regular physical activity, and smoking cessation to manage cholesterol levels.</w:t>
      </w:r>
    </w:p>
    <w:p w14:paraId="76D66C91" w14:textId="406FAE5B" w:rsidR="007A1FE2" w:rsidRPr="00E656EF" w:rsidRDefault="0001794D" w:rsidP="005F298A">
      <w:pPr>
        <w:pStyle w:val="ListParagraph"/>
        <w:numPr>
          <w:ilvl w:val="0"/>
          <w:numId w:val="4"/>
        </w:numPr>
        <w:jc w:val="both"/>
        <w:rPr>
          <w:sz w:val="24"/>
          <w:szCs w:val="24"/>
        </w:rPr>
      </w:pPr>
      <w:r w:rsidRPr="00E656EF">
        <w:rPr>
          <w:sz w:val="24"/>
          <w:szCs w:val="24"/>
        </w:rPr>
        <w:t>Myth bust</w:t>
      </w:r>
      <w:r w:rsidR="00C307C3" w:rsidRPr="00E656EF">
        <w:rPr>
          <w:sz w:val="24"/>
          <w:szCs w:val="24"/>
        </w:rPr>
        <w:t>ing against</w:t>
      </w:r>
      <w:r w:rsidRPr="00E656EF">
        <w:rPr>
          <w:sz w:val="24"/>
          <w:szCs w:val="24"/>
        </w:rPr>
        <w:t xml:space="preserve"> statins</w:t>
      </w:r>
      <w:r w:rsidR="00C307C3" w:rsidRPr="00E656EF">
        <w:rPr>
          <w:sz w:val="24"/>
          <w:szCs w:val="24"/>
        </w:rPr>
        <w:t xml:space="preserve"> and</w:t>
      </w:r>
      <w:r w:rsidRPr="00E656EF">
        <w:rPr>
          <w:sz w:val="24"/>
          <w:szCs w:val="24"/>
        </w:rPr>
        <w:t xml:space="preserve"> </w:t>
      </w:r>
      <w:r w:rsidR="00A06C58" w:rsidRPr="00E656EF">
        <w:rPr>
          <w:sz w:val="24"/>
          <w:szCs w:val="24"/>
        </w:rPr>
        <w:t>negativity around</w:t>
      </w:r>
      <w:r w:rsidRPr="00E656EF">
        <w:rPr>
          <w:sz w:val="24"/>
          <w:szCs w:val="24"/>
        </w:rPr>
        <w:t xml:space="preserve"> medication management. </w:t>
      </w:r>
    </w:p>
    <w:p w14:paraId="639011B4" w14:textId="77777777" w:rsidR="00107892" w:rsidRPr="00107892" w:rsidRDefault="00107892" w:rsidP="00502E69">
      <w:pPr>
        <w:jc w:val="both"/>
        <w:rPr>
          <w:rFonts w:ascii="Arial" w:hAnsi="Arial" w:cs="Arial"/>
          <w:sz w:val="24"/>
          <w:szCs w:val="24"/>
        </w:rPr>
      </w:pPr>
    </w:p>
    <w:p w14:paraId="739C42C8" w14:textId="288B6DAD" w:rsidR="0083359B" w:rsidRPr="005E5730" w:rsidRDefault="00107892" w:rsidP="00FF3A7F">
      <w:pPr>
        <w:spacing w:before="100" w:beforeAutospacing="1" w:after="100" w:afterAutospacing="1" w:line="240" w:lineRule="auto"/>
        <w:outlineLvl w:val="2"/>
        <w:rPr>
          <w:rFonts w:ascii="Gilroy ExtraBold" w:eastAsia="Times New Roman" w:hAnsi="Gilroy ExtraBold" w:cs="Arial"/>
          <w:b/>
          <w:bCs/>
          <w:color w:val="0070C0"/>
          <w:kern w:val="0"/>
          <w:sz w:val="40"/>
          <w:szCs w:val="40"/>
          <w:lang w:eastAsia="en-GB"/>
          <w14:ligatures w14:val="none"/>
        </w:rPr>
      </w:pPr>
      <w:r w:rsidRPr="005E5730">
        <w:rPr>
          <w:rFonts w:ascii="Gilroy ExtraBold" w:eastAsia="Times New Roman" w:hAnsi="Gilroy ExtraBold" w:cs="Arial"/>
          <w:b/>
          <w:bCs/>
          <w:color w:val="0070C0"/>
          <w:kern w:val="0"/>
          <w:sz w:val="40"/>
          <w:szCs w:val="40"/>
          <w:lang w:eastAsia="en-GB"/>
          <w14:ligatures w14:val="none"/>
        </w:rPr>
        <w:t>Target Audience</w:t>
      </w:r>
    </w:p>
    <w:p w14:paraId="4D54257E" w14:textId="0862AE8E" w:rsidR="00107892" w:rsidRPr="00E656EF" w:rsidRDefault="00107892" w:rsidP="00107892">
      <w:pPr>
        <w:pStyle w:val="ListParagraph"/>
        <w:numPr>
          <w:ilvl w:val="0"/>
          <w:numId w:val="5"/>
        </w:numPr>
        <w:spacing w:before="100" w:beforeAutospacing="1" w:after="100" w:afterAutospacing="1"/>
        <w:outlineLvl w:val="2"/>
        <w:rPr>
          <w:rFonts w:eastAsia="Times New Roman"/>
          <w:kern w:val="0"/>
          <w:sz w:val="24"/>
          <w:szCs w:val="24"/>
          <w:lang w:eastAsia="en-GB"/>
          <w14:ligatures w14:val="none"/>
        </w:rPr>
      </w:pPr>
      <w:bookmarkStart w:id="3" w:name="_Hlk167281945"/>
      <w:r w:rsidRPr="00E656EF">
        <w:rPr>
          <w:rFonts w:eastAsia="Times New Roman"/>
          <w:kern w:val="0"/>
          <w:sz w:val="24"/>
          <w:szCs w:val="24"/>
          <w:lang w:eastAsia="en-GB"/>
          <w14:ligatures w14:val="none"/>
        </w:rPr>
        <w:t xml:space="preserve">Patients </w:t>
      </w:r>
      <w:r w:rsidR="000664B4" w:rsidRPr="00E656EF">
        <w:rPr>
          <w:rFonts w:eastAsia="Times New Roman"/>
          <w:kern w:val="0"/>
          <w:sz w:val="24"/>
          <w:szCs w:val="24"/>
          <w:lang w:eastAsia="en-GB"/>
          <w14:ligatures w14:val="none"/>
        </w:rPr>
        <w:t>at</w:t>
      </w:r>
      <w:r w:rsidR="00FC060B" w:rsidRPr="00E656EF">
        <w:rPr>
          <w:rFonts w:eastAsia="Times New Roman"/>
          <w:kern w:val="0"/>
          <w:sz w:val="24"/>
          <w:szCs w:val="24"/>
          <w:lang w:eastAsia="en-GB"/>
          <w14:ligatures w14:val="none"/>
        </w:rPr>
        <w:t xml:space="preserve"> higher</w:t>
      </w:r>
      <w:r w:rsidR="000664B4" w:rsidRPr="00E656EF">
        <w:rPr>
          <w:rFonts w:eastAsia="Times New Roman"/>
          <w:kern w:val="0"/>
          <w:sz w:val="24"/>
          <w:szCs w:val="24"/>
          <w:lang w:eastAsia="en-GB"/>
          <w14:ligatures w14:val="none"/>
        </w:rPr>
        <w:t xml:space="preserve"> risk of CVD</w:t>
      </w:r>
      <w:r w:rsidR="00754DC0" w:rsidRPr="00E656EF">
        <w:rPr>
          <w:rFonts w:eastAsia="Times New Roman"/>
          <w:kern w:val="0"/>
          <w:sz w:val="24"/>
          <w:szCs w:val="24"/>
          <w:lang w:eastAsia="en-GB"/>
          <w14:ligatures w14:val="none"/>
        </w:rPr>
        <w:t>.</w:t>
      </w:r>
    </w:p>
    <w:p w14:paraId="3CBF6CDA" w14:textId="4CCF3123" w:rsidR="00107892" w:rsidRPr="00E656EF" w:rsidRDefault="00FC060B" w:rsidP="00107892">
      <w:pPr>
        <w:pStyle w:val="ListParagraph"/>
        <w:numPr>
          <w:ilvl w:val="0"/>
          <w:numId w:val="5"/>
        </w:numPr>
        <w:spacing w:before="100" w:beforeAutospacing="1" w:after="100" w:afterAutospacing="1"/>
        <w:outlineLvl w:val="2"/>
        <w:rPr>
          <w:rFonts w:eastAsia="Times New Roman"/>
          <w:kern w:val="0"/>
          <w:sz w:val="24"/>
          <w:szCs w:val="24"/>
          <w:lang w:eastAsia="en-GB"/>
          <w14:ligatures w14:val="none"/>
        </w:rPr>
      </w:pPr>
      <w:r w:rsidRPr="00E656EF">
        <w:rPr>
          <w:rFonts w:eastAsia="Times New Roman"/>
          <w:kern w:val="0"/>
          <w:sz w:val="24"/>
          <w:szCs w:val="24"/>
          <w:lang w:eastAsia="en-GB"/>
          <w14:ligatures w14:val="none"/>
        </w:rPr>
        <w:t>Patients who typically don’t engage with health services</w:t>
      </w:r>
      <w:r w:rsidR="00754DC0" w:rsidRPr="00E656EF">
        <w:rPr>
          <w:rFonts w:eastAsia="Times New Roman"/>
          <w:kern w:val="0"/>
          <w:sz w:val="24"/>
          <w:szCs w:val="24"/>
          <w:lang w:eastAsia="en-GB"/>
          <w14:ligatures w14:val="none"/>
        </w:rPr>
        <w:t>.</w:t>
      </w:r>
    </w:p>
    <w:p w14:paraId="455CC2C5" w14:textId="55E244A7" w:rsidR="0069555A" w:rsidRPr="00E656EF" w:rsidRDefault="00FC060B" w:rsidP="0069555A">
      <w:pPr>
        <w:pStyle w:val="ListParagraph"/>
        <w:numPr>
          <w:ilvl w:val="0"/>
          <w:numId w:val="5"/>
        </w:numPr>
        <w:spacing w:before="100" w:beforeAutospacing="1" w:after="100" w:afterAutospacing="1"/>
        <w:outlineLvl w:val="2"/>
        <w:rPr>
          <w:rFonts w:eastAsia="Times New Roman"/>
          <w:kern w:val="0"/>
          <w:sz w:val="24"/>
          <w:szCs w:val="24"/>
          <w:lang w:eastAsia="en-GB"/>
          <w14:ligatures w14:val="none"/>
        </w:rPr>
      </w:pPr>
      <w:r w:rsidRPr="00E656EF">
        <w:rPr>
          <w:rFonts w:eastAsia="Times New Roman"/>
          <w:kern w:val="0"/>
          <w:sz w:val="24"/>
          <w:szCs w:val="24"/>
          <w:lang w:eastAsia="en-GB"/>
          <w14:ligatures w14:val="none"/>
        </w:rPr>
        <w:t xml:space="preserve">People living in most deprived areas of the region, ethnic minorities, age ranges typically </w:t>
      </w:r>
      <w:r w:rsidR="00460270" w:rsidRPr="00E656EF">
        <w:rPr>
          <w:rFonts w:eastAsia="Times New Roman"/>
          <w:kern w:val="0"/>
          <w:sz w:val="24"/>
          <w:szCs w:val="24"/>
          <w:lang w:eastAsia="en-GB"/>
          <w14:ligatures w14:val="none"/>
        </w:rPr>
        <w:t>40+</w:t>
      </w:r>
      <w:r w:rsidR="0069555A" w:rsidRPr="00E656EF">
        <w:rPr>
          <w:rFonts w:eastAsia="Times New Roman"/>
          <w:kern w:val="0"/>
          <w:sz w:val="24"/>
          <w:szCs w:val="24"/>
          <w:lang w:eastAsia="en-GB"/>
          <w14:ligatures w14:val="none"/>
        </w:rPr>
        <w:t xml:space="preserve"> and or also have a family history of </w:t>
      </w:r>
      <w:r w:rsidR="00460270" w:rsidRPr="00E656EF">
        <w:rPr>
          <w:rFonts w:eastAsia="Times New Roman"/>
          <w:kern w:val="0"/>
          <w:sz w:val="24"/>
          <w:szCs w:val="24"/>
          <w:lang w:eastAsia="en-GB"/>
          <w14:ligatures w14:val="none"/>
        </w:rPr>
        <w:t xml:space="preserve">high </w:t>
      </w:r>
      <w:r w:rsidR="0069555A" w:rsidRPr="00E656EF">
        <w:rPr>
          <w:rFonts w:eastAsia="Times New Roman"/>
          <w:kern w:val="0"/>
          <w:sz w:val="24"/>
          <w:szCs w:val="24"/>
          <w:lang w:eastAsia="en-GB"/>
          <w14:ligatures w14:val="none"/>
        </w:rPr>
        <w:t xml:space="preserve">cholesterol. </w:t>
      </w:r>
    </w:p>
    <w:p w14:paraId="60FD29FA" w14:textId="77777777" w:rsidR="00704729" w:rsidRPr="00704729" w:rsidRDefault="00704729" w:rsidP="00704729">
      <w:pPr>
        <w:spacing w:before="100" w:beforeAutospacing="1" w:after="100" w:afterAutospacing="1"/>
        <w:outlineLvl w:val="2"/>
        <w:rPr>
          <w:rFonts w:eastAsia="Times New Roman"/>
          <w:kern w:val="0"/>
          <w:sz w:val="24"/>
          <w:szCs w:val="24"/>
          <w:lang w:eastAsia="en-GB"/>
          <w14:ligatures w14:val="none"/>
        </w:rPr>
      </w:pPr>
    </w:p>
    <w:bookmarkEnd w:id="3"/>
    <w:p w14:paraId="0BBB9AC0" w14:textId="0B87025B" w:rsidR="001F3F54" w:rsidRPr="005E5730" w:rsidRDefault="00D624F6" w:rsidP="00FF3A7F">
      <w:pPr>
        <w:spacing w:before="100" w:beforeAutospacing="1" w:after="100" w:afterAutospacing="1" w:line="240" w:lineRule="auto"/>
        <w:outlineLvl w:val="2"/>
        <w:rPr>
          <w:rFonts w:ascii="Gilroy ExtraBold" w:eastAsia="Times New Roman" w:hAnsi="Gilroy ExtraBold" w:cs="Arial"/>
          <w:b/>
          <w:bCs/>
          <w:color w:val="0070C0"/>
          <w:kern w:val="0"/>
          <w:sz w:val="40"/>
          <w:szCs w:val="40"/>
          <w:lang w:eastAsia="en-GB"/>
          <w14:ligatures w14:val="none"/>
        </w:rPr>
      </w:pPr>
      <w:r w:rsidRPr="005E5730">
        <w:rPr>
          <w:rFonts w:ascii="Gilroy ExtraBold" w:eastAsia="Times New Roman" w:hAnsi="Gilroy ExtraBold" w:cs="Arial"/>
          <w:b/>
          <w:bCs/>
          <w:color w:val="0070C0"/>
          <w:kern w:val="0"/>
          <w:sz w:val="40"/>
          <w:szCs w:val="40"/>
          <w:lang w:eastAsia="en-GB"/>
          <w14:ligatures w14:val="none"/>
        </w:rPr>
        <w:lastRenderedPageBreak/>
        <w:t>Key messages</w:t>
      </w:r>
    </w:p>
    <w:p w14:paraId="29722CB2" w14:textId="5752B09C" w:rsidR="00E74B61" w:rsidRPr="00E656EF" w:rsidRDefault="00E70B21" w:rsidP="00A547B4">
      <w:pPr>
        <w:pStyle w:val="ListParagraph"/>
        <w:numPr>
          <w:ilvl w:val="0"/>
          <w:numId w:val="9"/>
        </w:numPr>
        <w:spacing w:before="100" w:beforeAutospacing="1" w:after="100" w:afterAutospacing="1" w:line="276" w:lineRule="auto"/>
        <w:ind w:left="357" w:hanging="357"/>
        <w:outlineLvl w:val="2"/>
        <w:rPr>
          <w:rFonts w:eastAsia="Times New Roman"/>
          <w:kern w:val="0"/>
          <w:sz w:val="24"/>
          <w:szCs w:val="24"/>
          <w:lang w:eastAsia="en-GB"/>
          <w14:ligatures w14:val="none"/>
        </w:rPr>
      </w:pPr>
      <w:r w:rsidRPr="00E656EF">
        <w:rPr>
          <w:rFonts w:eastAsia="Times New Roman"/>
          <w:kern w:val="0"/>
          <w:sz w:val="24"/>
          <w:szCs w:val="24"/>
          <w:lang w:eastAsia="en-GB"/>
          <w14:ligatures w14:val="none"/>
        </w:rPr>
        <w:t>Keep your heart healthy</w:t>
      </w:r>
      <w:r w:rsidR="0069555A" w:rsidRPr="00E656EF">
        <w:rPr>
          <w:rFonts w:eastAsia="Times New Roman"/>
          <w:kern w:val="0"/>
          <w:sz w:val="24"/>
          <w:szCs w:val="24"/>
          <w:lang w:eastAsia="en-GB"/>
          <w14:ligatures w14:val="none"/>
        </w:rPr>
        <w:t>, k</w:t>
      </w:r>
      <w:r w:rsidR="00B63691" w:rsidRPr="00E656EF">
        <w:rPr>
          <w:rFonts w:eastAsia="Times New Roman"/>
          <w:kern w:val="0"/>
          <w:sz w:val="24"/>
          <w:szCs w:val="24"/>
          <w:lang w:eastAsia="en-GB"/>
          <w14:ligatures w14:val="none"/>
        </w:rPr>
        <w:t>now y</w:t>
      </w:r>
      <w:r w:rsidR="00E74B61" w:rsidRPr="00E656EF">
        <w:rPr>
          <w:rFonts w:eastAsia="Times New Roman"/>
          <w:kern w:val="0"/>
          <w:sz w:val="24"/>
          <w:szCs w:val="24"/>
          <w:lang w:eastAsia="en-GB"/>
          <w14:ligatures w14:val="none"/>
        </w:rPr>
        <w:t>our</w:t>
      </w:r>
      <w:r w:rsidR="00D72238" w:rsidRPr="00E656EF">
        <w:rPr>
          <w:rFonts w:eastAsia="Times New Roman"/>
          <w:kern w:val="0"/>
          <w:sz w:val="24"/>
          <w:szCs w:val="24"/>
          <w:lang w:eastAsia="en-GB"/>
          <w14:ligatures w14:val="none"/>
        </w:rPr>
        <w:t xml:space="preserve"> cholesterol</w:t>
      </w:r>
      <w:r w:rsidR="00E74B61" w:rsidRPr="00E656EF">
        <w:rPr>
          <w:rFonts w:eastAsia="Times New Roman"/>
          <w:kern w:val="0"/>
          <w:sz w:val="24"/>
          <w:szCs w:val="24"/>
          <w:lang w:eastAsia="en-GB"/>
          <w14:ligatures w14:val="none"/>
        </w:rPr>
        <w:t xml:space="preserve"> numbers and get your </w:t>
      </w:r>
      <w:r w:rsidR="00D72238" w:rsidRPr="00E656EF">
        <w:rPr>
          <w:rFonts w:eastAsia="Times New Roman"/>
          <w:kern w:val="0"/>
          <w:sz w:val="24"/>
          <w:szCs w:val="24"/>
          <w:lang w:eastAsia="en-GB"/>
          <w14:ligatures w14:val="none"/>
        </w:rPr>
        <w:t xml:space="preserve">cholesterol </w:t>
      </w:r>
      <w:r w:rsidR="00E74B61" w:rsidRPr="00E656EF">
        <w:rPr>
          <w:rFonts w:eastAsia="Times New Roman"/>
          <w:kern w:val="0"/>
          <w:sz w:val="24"/>
          <w:szCs w:val="24"/>
          <w:lang w:eastAsia="en-GB"/>
          <w14:ligatures w14:val="none"/>
        </w:rPr>
        <w:t>checked.</w:t>
      </w:r>
    </w:p>
    <w:p w14:paraId="00EF4920" w14:textId="6B240AD4" w:rsidR="00B63691" w:rsidRPr="00E656EF" w:rsidRDefault="00B63691" w:rsidP="00E74B61">
      <w:pPr>
        <w:pStyle w:val="ListParagraph"/>
        <w:numPr>
          <w:ilvl w:val="0"/>
          <w:numId w:val="9"/>
        </w:numPr>
        <w:spacing w:before="100" w:beforeAutospacing="1" w:after="100" w:afterAutospacing="1" w:line="276" w:lineRule="auto"/>
        <w:ind w:left="357" w:hanging="357"/>
        <w:outlineLvl w:val="2"/>
        <w:rPr>
          <w:rFonts w:eastAsia="Times New Roman"/>
          <w:kern w:val="0"/>
          <w:sz w:val="24"/>
          <w:szCs w:val="24"/>
          <w:lang w:eastAsia="en-GB"/>
          <w14:ligatures w14:val="none"/>
        </w:rPr>
      </w:pPr>
      <w:r w:rsidRPr="00E656EF">
        <w:rPr>
          <w:rFonts w:eastAsia="Times New Roman"/>
          <w:kern w:val="0"/>
          <w:sz w:val="24"/>
          <w:szCs w:val="24"/>
          <w:lang w:eastAsia="en-GB"/>
          <w14:ligatures w14:val="none"/>
        </w:rPr>
        <w:t>High cholesterol doesn't usually have any signs or symptoms, and it can be caused by your genes.</w:t>
      </w:r>
    </w:p>
    <w:p w14:paraId="4C1A30FF" w14:textId="36FEEEDF" w:rsidR="00B63691" w:rsidRPr="00E656EF" w:rsidRDefault="00B63691" w:rsidP="00E74B61">
      <w:pPr>
        <w:pStyle w:val="ListParagraph"/>
        <w:numPr>
          <w:ilvl w:val="0"/>
          <w:numId w:val="9"/>
        </w:numPr>
        <w:spacing w:before="100" w:beforeAutospacing="1" w:after="100" w:afterAutospacing="1" w:line="276" w:lineRule="auto"/>
        <w:ind w:left="357" w:hanging="357"/>
        <w:outlineLvl w:val="2"/>
        <w:rPr>
          <w:rFonts w:eastAsia="Times New Roman"/>
          <w:kern w:val="0"/>
          <w:sz w:val="24"/>
          <w:szCs w:val="24"/>
          <w:lang w:eastAsia="en-GB"/>
          <w14:ligatures w14:val="none"/>
        </w:rPr>
      </w:pPr>
      <w:r w:rsidRPr="00E656EF">
        <w:rPr>
          <w:rFonts w:eastAsia="Times New Roman"/>
          <w:kern w:val="0"/>
          <w:sz w:val="24"/>
          <w:szCs w:val="24"/>
          <w:lang w:eastAsia="en-GB"/>
          <w14:ligatures w14:val="none"/>
        </w:rPr>
        <w:t>High cholesterol can lead to heart attacks and strokes</w:t>
      </w:r>
      <w:r w:rsidR="0069555A" w:rsidRPr="00E656EF">
        <w:rPr>
          <w:rFonts w:eastAsia="Times New Roman"/>
          <w:kern w:val="0"/>
          <w:sz w:val="24"/>
          <w:szCs w:val="24"/>
          <w:lang w:eastAsia="en-GB"/>
          <w14:ligatures w14:val="none"/>
        </w:rPr>
        <w:t xml:space="preserve"> and is often called a silent killer.</w:t>
      </w:r>
    </w:p>
    <w:p w14:paraId="110C3370" w14:textId="53E7CC48" w:rsidR="006451B0" w:rsidRPr="00E656EF" w:rsidRDefault="001202AC" w:rsidP="00B63691">
      <w:pPr>
        <w:pStyle w:val="ListParagraph"/>
        <w:numPr>
          <w:ilvl w:val="0"/>
          <w:numId w:val="9"/>
        </w:numPr>
        <w:spacing w:before="100" w:beforeAutospacing="1" w:after="100" w:afterAutospacing="1" w:line="276" w:lineRule="auto"/>
        <w:ind w:left="357" w:hanging="357"/>
        <w:outlineLvl w:val="2"/>
        <w:rPr>
          <w:rFonts w:eastAsia="Times New Roman"/>
          <w:kern w:val="0"/>
          <w:sz w:val="24"/>
          <w:szCs w:val="24"/>
          <w:lang w:eastAsia="en-GB"/>
          <w14:ligatures w14:val="none"/>
        </w:rPr>
      </w:pPr>
      <w:r w:rsidRPr="00E656EF">
        <w:rPr>
          <w:rFonts w:eastAsia="Times New Roman"/>
          <w:kern w:val="0"/>
          <w:sz w:val="24"/>
          <w:szCs w:val="24"/>
          <w:lang w:eastAsia="en-GB"/>
          <w14:ligatures w14:val="none"/>
        </w:rPr>
        <w:t>Positive</w:t>
      </w:r>
      <w:r w:rsidR="00B63691" w:rsidRPr="00E656EF">
        <w:rPr>
          <w:rFonts w:eastAsia="Times New Roman"/>
          <w:kern w:val="0"/>
          <w:sz w:val="24"/>
          <w:szCs w:val="24"/>
          <w:lang w:eastAsia="en-GB"/>
          <w14:ligatures w14:val="none"/>
        </w:rPr>
        <w:t xml:space="preserve"> lifestyle changes</w:t>
      </w:r>
      <w:r w:rsidR="00C50091" w:rsidRPr="00E656EF">
        <w:rPr>
          <w:rFonts w:eastAsia="Times New Roman"/>
          <w:kern w:val="0"/>
          <w:sz w:val="24"/>
          <w:szCs w:val="24"/>
          <w:lang w:eastAsia="en-GB"/>
          <w14:ligatures w14:val="none"/>
        </w:rPr>
        <w:t xml:space="preserve"> </w:t>
      </w:r>
      <w:r w:rsidR="00B63691" w:rsidRPr="00E656EF">
        <w:rPr>
          <w:rFonts w:eastAsia="Times New Roman"/>
          <w:kern w:val="0"/>
          <w:sz w:val="24"/>
          <w:szCs w:val="24"/>
          <w:lang w:eastAsia="en-GB"/>
          <w14:ligatures w14:val="none"/>
        </w:rPr>
        <w:t xml:space="preserve">can </w:t>
      </w:r>
      <w:r w:rsidR="00CC2C47" w:rsidRPr="00E656EF">
        <w:rPr>
          <w:rFonts w:eastAsia="Times New Roman"/>
          <w:kern w:val="0"/>
          <w:sz w:val="24"/>
          <w:szCs w:val="24"/>
          <w:lang w:eastAsia="en-GB"/>
          <w14:ligatures w14:val="none"/>
        </w:rPr>
        <w:t xml:space="preserve">help </w:t>
      </w:r>
      <w:r w:rsidR="00B63691" w:rsidRPr="00E656EF">
        <w:rPr>
          <w:rFonts w:eastAsia="Times New Roman"/>
          <w:kern w:val="0"/>
          <w:sz w:val="24"/>
          <w:szCs w:val="24"/>
          <w:lang w:eastAsia="en-GB"/>
          <w14:ligatures w14:val="none"/>
        </w:rPr>
        <w:t>keep cholesterol levels healthy.</w:t>
      </w:r>
    </w:p>
    <w:p w14:paraId="029A068F" w14:textId="7E94C3AA" w:rsidR="00752E59" w:rsidRPr="00E656EF" w:rsidRDefault="001C1A87" w:rsidP="00B63691">
      <w:pPr>
        <w:pStyle w:val="ListParagraph"/>
        <w:numPr>
          <w:ilvl w:val="0"/>
          <w:numId w:val="9"/>
        </w:numPr>
        <w:spacing w:before="100" w:beforeAutospacing="1" w:after="100" w:afterAutospacing="1" w:line="276" w:lineRule="auto"/>
        <w:ind w:left="357" w:hanging="357"/>
        <w:outlineLvl w:val="2"/>
        <w:rPr>
          <w:rFonts w:eastAsia="Times New Roman"/>
          <w:kern w:val="0"/>
          <w:sz w:val="24"/>
          <w:szCs w:val="24"/>
          <w:lang w:eastAsia="en-GB"/>
          <w14:ligatures w14:val="none"/>
        </w:rPr>
      </w:pPr>
      <w:r w:rsidRPr="00E656EF">
        <w:rPr>
          <w:rFonts w:eastAsia="Times New Roman"/>
          <w:kern w:val="0"/>
          <w:sz w:val="24"/>
          <w:szCs w:val="24"/>
          <w:lang w:eastAsia="en-GB"/>
          <w14:ligatures w14:val="none"/>
        </w:rPr>
        <w:t>There are a range of different medications available for high cholesterol</w:t>
      </w:r>
      <w:r w:rsidR="00CC2C47" w:rsidRPr="00E656EF">
        <w:rPr>
          <w:rFonts w:eastAsia="Times New Roman"/>
          <w:kern w:val="0"/>
          <w:sz w:val="24"/>
          <w:szCs w:val="24"/>
          <w:lang w:eastAsia="en-GB"/>
          <w14:ligatures w14:val="none"/>
        </w:rPr>
        <w:t>,</w:t>
      </w:r>
      <w:r w:rsidRPr="00E656EF">
        <w:rPr>
          <w:rFonts w:eastAsia="Times New Roman"/>
          <w:kern w:val="0"/>
          <w:sz w:val="24"/>
          <w:szCs w:val="24"/>
          <w:lang w:eastAsia="en-GB"/>
          <w14:ligatures w14:val="none"/>
        </w:rPr>
        <w:t xml:space="preserve"> if </w:t>
      </w:r>
      <w:r w:rsidR="00722731" w:rsidRPr="00E656EF">
        <w:rPr>
          <w:rFonts w:eastAsia="Times New Roman"/>
          <w:kern w:val="0"/>
          <w:sz w:val="24"/>
          <w:szCs w:val="24"/>
          <w:lang w:eastAsia="en-GB"/>
          <w14:ligatures w14:val="none"/>
        </w:rPr>
        <w:t>medication</w:t>
      </w:r>
      <w:r w:rsidRPr="00E656EF">
        <w:rPr>
          <w:rFonts w:eastAsia="Times New Roman"/>
          <w:kern w:val="0"/>
          <w:sz w:val="24"/>
          <w:szCs w:val="24"/>
          <w:lang w:eastAsia="en-GB"/>
          <w14:ligatures w14:val="none"/>
        </w:rPr>
        <w:t xml:space="preserve"> is advised. </w:t>
      </w:r>
    </w:p>
    <w:p w14:paraId="6F9A4866" w14:textId="4234D757" w:rsidR="00184814" w:rsidRPr="005E5730" w:rsidRDefault="00184814">
      <w:pPr>
        <w:rPr>
          <w:rFonts w:ascii="Gilroy ExtraBold" w:hAnsi="Gilroy ExtraBold" w:cs="Arial"/>
          <w:b/>
          <w:bCs/>
          <w:color w:val="0070C0"/>
          <w:sz w:val="40"/>
          <w:szCs w:val="40"/>
        </w:rPr>
      </w:pPr>
      <w:r w:rsidRPr="005E5730">
        <w:rPr>
          <w:rFonts w:ascii="Gilroy ExtraBold" w:hAnsi="Gilroy ExtraBold" w:cs="Arial"/>
          <w:b/>
          <w:bCs/>
          <w:color w:val="0070C0"/>
          <w:sz w:val="40"/>
          <w:szCs w:val="40"/>
        </w:rPr>
        <w:t>Toolkit contents</w:t>
      </w:r>
      <w:r w:rsidR="00CC2342" w:rsidRPr="005E5730">
        <w:rPr>
          <w:rFonts w:ascii="Gilroy ExtraBold" w:hAnsi="Gilroy ExtraBold" w:cs="Arial"/>
          <w:b/>
          <w:bCs/>
          <w:color w:val="0070C0"/>
          <w:sz w:val="40"/>
          <w:szCs w:val="40"/>
        </w:rPr>
        <w:t xml:space="preserve"> (TBA)</w:t>
      </w:r>
    </w:p>
    <w:p w14:paraId="3615DB8F" w14:textId="142A1D30" w:rsidR="006F054F" w:rsidRPr="00E656EF" w:rsidRDefault="006F054F" w:rsidP="001353E0">
      <w:pPr>
        <w:rPr>
          <w:rFonts w:ascii="Arial" w:hAnsi="Arial" w:cs="Arial"/>
          <w:color w:val="000000" w:themeColor="text1"/>
          <w:sz w:val="24"/>
          <w:szCs w:val="24"/>
        </w:rPr>
      </w:pPr>
      <w:r w:rsidRPr="00E656EF">
        <w:rPr>
          <w:rFonts w:ascii="Arial" w:hAnsi="Arial" w:cs="Arial"/>
          <w:color w:val="000000" w:themeColor="text1"/>
          <w:sz w:val="24"/>
          <w:szCs w:val="24"/>
        </w:rPr>
        <w:t>Th</w:t>
      </w:r>
      <w:r w:rsidR="0055137A" w:rsidRPr="00E656EF">
        <w:rPr>
          <w:rFonts w:ascii="Arial" w:hAnsi="Arial" w:cs="Arial"/>
          <w:color w:val="000000" w:themeColor="text1"/>
          <w:sz w:val="24"/>
          <w:szCs w:val="24"/>
        </w:rPr>
        <w:t>is</w:t>
      </w:r>
      <w:r w:rsidRPr="00E656EF">
        <w:rPr>
          <w:rFonts w:ascii="Arial" w:hAnsi="Arial" w:cs="Arial"/>
          <w:color w:val="000000" w:themeColor="text1"/>
          <w:sz w:val="24"/>
          <w:szCs w:val="24"/>
        </w:rPr>
        <w:t xml:space="preserve"> toolkit contains useful resources including social media graphics along with accompanying messages, visuals for </w:t>
      </w:r>
      <w:r w:rsidR="00BC4565" w:rsidRPr="00E656EF">
        <w:rPr>
          <w:rFonts w:ascii="Arial" w:hAnsi="Arial" w:cs="Arial"/>
          <w:color w:val="000000" w:themeColor="text1"/>
          <w:sz w:val="24"/>
          <w:szCs w:val="24"/>
        </w:rPr>
        <w:t xml:space="preserve">GP </w:t>
      </w:r>
      <w:r w:rsidRPr="00E656EF">
        <w:rPr>
          <w:rFonts w:ascii="Arial" w:hAnsi="Arial" w:cs="Arial"/>
          <w:color w:val="000000" w:themeColor="text1"/>
          <w:sz w:val="24"/>
          <w:szCs w:val="24"/>
        </w:rPr>
        <w:t>waiting room</w:t>
      </w:r>
      <w:r w:rsidR="00BC4565" w:rsidRPr="00E656EF">
        <w:rPr>
          <w:rFonts w:ascii="Arial" w:hAnsi="Arial" w:cs="Arial"/>
          <w:color w:val="000000" w:themeColor="text1"/>
          <w:sz w:val="24"/>
          <w:szCs w:val="24"/>
        </w:rPr>
        <w:t xml:space="preserve"> and pharmacies,</w:t>
      </w:r>
      <w:r w:rsidRPr="00E656EF">
        <w:rPr>
          <w:rFonts w:ascii="Arial" w:hAnsi="Arial" w:cs="Arial"/>
          <w:color w:val="000000" w:themeColor="text1"/>
          <w:sz w:val="24"/>
          <w:szCs w:val="24"/>
        </w:rPr>
        <w:t xml:space="preserve"> display screens and posters. </w:t>
      </w:r>
      <w:bookmarkStart w:id="4" w:name="_Hlk162352285"/>
    </w:p>
    <w:p w14:paraId="0926B5E8" w14:textId="431FE966" w:rsidR="006F054F" w:rsidRPr="00E656EF" w:rsidRDefault="00E85EAD" w:rsidP="006F054F">
      <w:pPr>
        <w:pStyle w:val="ListParagraph"/>
        <w:numPr>
          <w:ilvl w:val="0"/>
          <w:numId w:val="2"/>
        </w:numPr>
        <w:rPr>
          <w:color w:val="000000" w:themeColor="text1"/>
          <w:sz w:val="24"/>
          <w:szCs w:val="24"/>
        </w:rPr>
      </w:pPr>
      <w:r w:rsidRPr="00E656EF">
        <w:rPr>
          <w:color w:val="000000" w:themeColor="text1"/>
          <w:sz w:val="24"/>
          <w:szCs w:val="24"/>
        </w:rPr>
        <w:t>S</w:t>
      </w:r>
      <w:r w:rsidR="006F054F" w:rsidRPr="00E656EF">
        <w:rPr>
          <w:color w:val="000000" w:themeColor="text1"/>
          <w:sz w:val="24"/>
          <w:szCs w:val="24"/>
        </w:rPr>
        <w:t xml:space="preserve">ocial media graphics </w:t>
      </w:r>
      <w:r w:rsidR="00DB7171" w:rsidRPr="00E656EF">
        <w:rPr>
          <w:color w:val="000000" w:themeColor="text1"/>
          <w:sz w:val="24"/>
          <w:szCs w:val="24"/>
        </w:rPr>
        <w:t>and messaging</w:t>
      </w:r>
    </w:p>
    <w:p w14:paraId="712B1331" w14:textId="6A5ADB56" w:rsidR="00C35F7A" w:rsidRPr="00E656EF" w:rsidRDefault="00E85EAD" w:rsidP="006F054F">
      <w:pPr>
        <w:pStyle w:val="ListParagraph"/>
        <w:numPr>
          <w:ilvl w:val="0"/>
          <w:numId w:val="2"/>
        </w:numPr>
        <w:rPr>
          <w:color w:val="000000" w:themeColor="text1"/>
          <w:sz w:val="24"/>
          <w:szCs w:val="24"/>
        </w:rPr>
      </w:pPr>
      <w:r w:rsidRPr="00E656EF">
        <w:rPr>
          <w:color w:val="000000" w:themeColor="text1"/>
          <w:sz w:val="24"/>
          <w:szCs w:val="24"/>
        </w:rPr>
        <w:t>D</w:t>
      </w:r>
      <w:r w:rsidR="00C35F7A" w:rsidRPr="00E656EF">
        <w:rPr>
          <w:color w:val="000000" w:themeColor="text1"/>
          <w:sz w:val="24"/>
          <w:szCs w:val="24"/>
        </w:rPr>
        <w:t>igital</w:t>
      </w:r>
      <w:r w:rsidR="008D33DF" w:rsidRPr="00E656EF">
        <w:rPr>
          <w:color w:val="000000" w:themeColor="text1"/>
          <w:sz w:val="24"/>
          <w:szCs w:val="24"/>
        </w:rPr>
        <w:t xml:space="preserve"> GP</w:t>
      </w:r>
      <w:r w:rsidR="00C35F7A" w:rsidRPr="00E656EF">
        <w:rPr>
          <w:color w:val="000000" w:themeColor="text1"/>
          <w:sz w:val="24"/>
          <w:szCs w:val="24"/>
        </w:rPr>
        <w:t xml:space="preserve"> screen displays</w:t>
      </w:r>
    </w:p>
    <w:p w14:paraId="4DB20209" w14:textId="4E1B1E44" w:rsidR="00BC4565" w:rsidRDefault="00E85EAD" w:rsidP="006F054F">
      <w:pPr>
        <w:pStyle w:val="ListParagraph"/>
        <w:numPr>
          <w:ilvl w:val="0"/>
          <w:numId w:val="2"/>
        </w:numPr>
        <w:rPr>
          <w:color w:val="000000" w:themeColor="text1"/>
          <w:sz w:val="24"/>
          <w:szCs w:val="24"/>
        </w:rPr>
      </w:pPr>
      <w:r w:rsidRPr="00E656EF">
        <w:rPr>
          <w:color w:val="000000" w:themeColor="text1"/>
          <w:sz w:val="24"/>
          <w:szCs w:val="24"/>
        </w:rPr>
        <w:t>C</w:t>
      </w:r>
      <w:r w:rsidR="00CE66D9" w:rsidRPr="00E656EF">
        <w:rPr>
          <w:color w:val="000000" w:themeColor="text1"/>
          <w:sz w:val="24"/>
          <w:szCs w:val="24"/>
        </w:rPr>
        <w:t>linical lead ta</w:t>
      </w:r>
      <w:r w:rsidR="007E0D54" w:rsidRPr="00E656EF">
        <w:rPr>
          <w:color w:val="000000" w:themeColor="text1"/>
          <w:sz w:val="24"/>
          <w:szCs w:val="24"/>
        </w:rPr>
        <w:t>lking head</w:t>
      </w:r>
      <w:r w:rsidR="00E656EF">
        <w:rPr>
          <w:color w:val="000000" w:themeColor="text1"/>
          <w:sz w:val="24"/>
          <w:szCs w:val="24"/>
        </w:rPr>
        <w:t xml:space="preserve"> video</w:t>
      </w:r>
    </w:p>
    <w:p w14:paraId="166A4D52" w14:textId="5DE68213" w:rsidR="00E656EF" w:rsidRPr="00E656EF" w:rsidRDefault="00E656EF" w:rsidP="006F054F">
      <w:pPr>
        <w:pStyle w:val="ListParagraph"/>
        <w:numPr>
          <w:ilvl w:val="0"/>
          <w:numId w:val="2"/>
        </w:numPr>
        <w:rPr>
          <w:color w:val="000000" w:themeColor="text1"/>
          <w:sz w:val="24"/>
          <w:szCs w:val="24"/>
        </w:rPr>
      </w:pPr>
      <w:r>
        <w:rPr>
          <w:color w:val="000000" w:themeColor="text1"/>
          <w:sz w:val="24"/>
          <w:szCs w:val="24"/>
        </w:rPr>
        <w:t>Shortform myth busting videos on statin medications (tb</w:t>
      </w:r>
      <w:r w:rsidR="00407ACF">
        <w:rPr>
          <w:color w:val="000000" w:themeColor="text1"/>
          <w:sz w:val="24"/>
          <w:szCs w:val="24"/>
        </w:rPr>
        <w:t>a</w:t>
      </w:r>
      <w:r>
        <w:rPr>
          <w:color w:val="000000" w:themeColor="text1"/>
          <w:sz w:val="24"/>
          <w:szCs w:val="24"/>
        </w:rPr>
        <w:t>).</w:t>
      </w:r>
    </w:p>
    <w:bookmarkEnd w:id="4"/>
    <w:p w14:paraId="425E7625" w14:textId="4816B7F0" w:rsidR="0083359B" w:rsidRDefault="0083359B" w:rsidP="00415BCB">
      <w:pPr>
        <w:pStyle w:val="ListParagraph"/>
        <w:ind w:left="720"/>
        <w:rPr>
          <w:color w:val="000000" w:themeColor="text1"/>
          <w:sz w:val="24"/>
          <w:szCs w:val="24"/>
        </w:rPr>
      </w:pPr>
    </w:p>
    <w:p w14:paraId="45CDC9EF" w14:textId="77777777" w:rsidR="00E85EAD" w:rsidRPr="00E85EAD" w:rsidRDefault="00E85EAD" w:rsidP="00E85EAD">
      <w:pPr>
        <w:pStyle w:val="ListParagraph"/>
        <w:ind w:left="720"/>
        <w:rPr>
          <w:color w:val="000000" w:themeColor="text1"/>
          <w:sz w:val="24"/>
          <w:szCs w:val="24"/>
        </w:rPr>
      </w:pPr>
    </w:p>
    <w:p w14:paraId="09A42F8A" w14:textId="766CDF91" w:rsidR="002E6148" w:rsidRDefault="006F054F" w:rsidP="006F054F">
      <w:pPr>
        <w:rPr>
          <w:rFonts w:ascii="Arial" w:hAnsi="Arial" w:cs="Arial"/>
          <w:color w:val="000000" w:themeColor="text1"/>
          <w:sz w:val="24"/>
          <w:szCs w:val="24"/>
        </w:rPr>
      </w:pPr>
      <w:r w:rsidRPr="00E622F3">
        <w:rPr>
          <w:rFonts w:ascii="Arial" w:hAnsi="Arial" w:cs="Arial"/>
          <w:color w:val="000000" w:themeColor="text1"/>
          <w:sz w:val="24"/>
          <w:szCs w:val="24"/>
        </w:rPr>
        <w:t xml:space="preserve">You can access all assets at: </w:t>
      </w:r>
      <w:hyperlink r:id="rId8" w:history="1">
        <w:r w:rsidR="002E6148" w:rsidRPr="0058488C">
          <w:rPr>
            <w:rStyle w:val="Hyperlink"/>
            <w:rFonts w:ascii="Arial" w:hAnsi="Arial" w:cs="Arial"/>
            <w:sz w:val="24"/>
            <w:szCs w:val="24"/>
          </w:rPr>
          <w:t>https://northeastnorthcumbria.nhs.uk/here-to-help/cholesterol-month-toolkit/</w:t>
        </w:r>
      </w:hyperlink>
    </w:p>
    <w:p w14:paraId="07A71543" w14:textId="629F0588" w:rsidR="006F054F" w:rsidRPr="005E5730" w:rsidRDefault="006F054F" w:rsidP="006F054F">
      <w:pPr>
        <w:rPr>
          <w:rFonts w:ascii="Gilroy ExtraBold" w:hAnsi="Gilroy ExtraBold" w:cs="Arial"/>
          <w:b/>
          <w:bCs/>
          <w:color w:val="0070C0"/>
          <w:sz w:val="40"/>
          <w:szCs w:val="40"/>
        </w:rPr>
      </w:pPr>
      <w:r w:rsidRPr="005E5730">
        <w:rPr>
          <w:rFonts w:ascii="Gilroy ExtraBold" w:hAnsi="Gilroy ExtraBold" w:cs="Arial"/>
          <w:b/>
          <w:bCs/>
          <w:color w:val="0070C0"/>
          <w:sz w:val="40"/>
          <w:szCs w:val="40"/>
        </w:rPr>
        <w:t xml:space="preserve">How can you support? </w:t>
      </w:r>
    </w:p>
    <w:p w14:paraId="2FE7590C" w14:textId="77777777" w:rsidR="006F054F" w:rsidRPr="006F054F" w:rsidRDefault="006F054F" w:rsidP="006F054F">
      <w:pPr>
        <w:rPr>
          <w:rFonts w:ascii="Arial" w:hAnsi="Arial" w:cs="Arial"/>
          <w:b/>
          <w:bCs/>
          <w:sz w:val="24"/>
          <w:szCs w:val="24"/>
        </w:rPr>
      </w:pPr>
      <w:r w:rsidRPr="006F054F">
        <w:rPr>
          <w:rFonts w:ascii="Arial" w:hAnsi="Arial" w:cs="Arial"/>
          <w:b/>
          <w:bCs/>
          <w:sz w:val="24"/>
          <w:szCs w:val="24"/>
        </w:rPr>
        <w:t xml:space="preserve">Please use this toolkit to: </w:t>
      </w:r>
    </w:p>
    <w:p w14:paraId="594FF38E" w14:textId="6312898D" w:rsidR="006F054F" w:rsidRPr="00E656EF" w:rsidRDefault="006F054F" w:rsidP="00E656EF">
      <w:pPr>
        <w:spacing w:line="240" w:lineRule="auto"/>
        <w:rPr>
          <w:rFonts w:ascii="Arial" w:hAnsi="Arial" w:cs="Arial"/>
          <w:sz w:val="24"/>
          <w:szCs w:val="24"/>
        </w:rPr>
      </w:pPr>
      <w:r w:rsidRPr="00E656EF">
        <w:rPr>
          <w:rFonts w:ascii="Arial" w:hAnsi="Arial" w:cs="Arial"/>
          <w:sz w:val="24"/>
          <w:szCs w:val="24"/>
        </w:rPr>
        <w:t xml:space="preserve">• Support conversations </w:t>
      </w:r>
      <w:r w:rsidR="0083359B" w:rsidRPr="00E656EF">
        <w:rPr>
          <w:rFonts w:ascii="Arial" w:hAnsi="Arial" w:cs="Arial"/>
          <w:sz w:val="24"/>
          <w:szCs w:val="24"/>
        </w:rPr>
        <w:t xml:space="preserve">with patients around </w:t>
      </w:r>
      <w:r w:rsidR="00CE66D9" w:rsidRPr="00E656EF">
        <w:rPr>
          <w:rFonts w:ascii="Arial" w:hAnsi="Arial" w:cs="Arial"/>
          <w:sz w:val="24"/>
          <w:szCs w:val="24"/>
        </w:rPr>
        <w:t xml:space="preserve">encouraging </w:t>
      </w:r>
      <w:r w:rsidR="00C307C3" w:rsidRPr="00E656EF">
        <w:rPr>
          <w:rFonts w:ascii="Arial" w:hAnsi="Arial" w:cs="Arial"/>
          <w:sz w:val="24"/>
          <w:szCs w:val="24"/>
        </w:rPr>
        <w:t>cholesterol checks</w:t>
      </w:r>
      <w:r w:rsidR="0083359B" w:rsidRPr="00E656EF">
        <w:rPr>
          <w:rFonts w:ascii="Arial" w:hAnsi="Arial" w:cs="Arial"/>
          <w:sz w:val="24"/>
          <w:szCs w:val="24"/>
        </w:rPr>
        <w:t>.</w:t>
      </w:r>
    </w:p>
    <w:p w14:paraId="7C143E11" w14:textId="7928C261" w:rsidR="006F054F" w:rsidRPr="00E656EF" w:rsidRDefault="006F054F" w:rsidP="00E656EF">
      <w:pPr>
        <w:spacing w:line="240" w:lineRule="auto"/>
        <w:rPr>
          <w:rFonts w:ascii="Arial" w:hAnsi="Arial" w:cs="Arial"/>
          <w:sz w:val="24"/>
          <w:szCs w:val="24"/>
        </w:rPr>
      </w:pPr>
      <w:r w:rsidRPr="00E656EF">
        <w:rPr>
          <w:rFonts w:ascii="Arial" w:hAnsi="Arial" w:cs="Arial"/>
          <w:sz w:val="24"/>
          <w:szCs w:val="24"/>
        </w:rPr>
        <w:t xml:space="preserve">• </w:t>
      </w:r>
      <w:r w:rsidR="0083359B" w:rsidRPr="00E656EF">
        <w:rPr>
          <w:rFonts w:ascii="Arial" w:hAnsi="Arial" w:cs="Arial"/>
          <w:sz w:val="24"/>
          <w:szCs w:val="24"/>
        </w:rPr>
        <w:t>Encourage patients to</w:t>
      </w:r>
      <w:r w:rsidR="00AA4BBF" w:rsidRPr="00E656EF">
        <w:rPr>
          <w:rFonts w:ascii="Arial" w:hAnsi="Arial" w:cs="Arial"/>
          <w:sz w:val="24"/>
          <w:szCs w:val="24"/>
        </w:rPr>
        <w:t xml:space="preserve"> contact</w:t>
      </w:r>
      <w:r w:rsidR="0083359B" w:rsidRPr="00E656EF">
        <w:rPr>
          <w:rFonts w:ascii="Arial" w:hAnsi="Arial" w:cs="Arial"/>
          <w:sz w:val="24"/>
          <w:szCs w:val="24"/>
        </w:rPr>
        <w:t xml:space="preserve"> their GP surgery to arrange </w:t>
      </w:r>
      <w:r w:rsidR="00CE66D9" w:rsidRPr="00E656EF">
        <w:rPr>
          <w:rFonts w:ascii="Arial" w:hAnsi="Arial" w:cs="Arial"/>
          <w:sz w:val="24"/>
          <w:szCs w:val="24"/>
        </w:rPr>
        <w:t xml:space="preserve">a </w:t>
      </w:r>
      <w:r w:rsidR="00F86B12" w:rsidRPr="00E656EF">
        <w:rPr>
          <w:rFonts w:ascii="Arial" w:hAnsi="Arial" w:cs="Arial"/>
          <w:sz w:val="24"/>
          <w:szCs w:val="24"/>
        </w:rPr>
        <w:t>cholesterol</w:t>
      </w:r>
      <w:r w:rsidR="00CE66D9" w:rsidRPr="00E656EF">
        <w:rPr>
          <w:rFonts w:ascii="Arial" w:hAnsi="Arial" w:cs="Arial"/>
          <w:sz w:val="24"/>
          <w:szCs w:val="24"/>
        </w:rPr>
        <w:t xml:space="preserve"> check</w:t>
      </w:r>
      <w:r w:rsidR="00CC2C47" w:rsidRPr="00E656EF">
        <w:rPr>
          <w:rFonts w:ascii="Arial" w:hAnsi="Arial" w:cs="Arial"/>
          <w:sz w:val="24"/>
          <w:szCs w:val="24"/>
        </w:rPr>
        <w:t xml:space="preserve"> if they are over the </w:t>
      </w:r>
      <w:r w:rsidR="0037116A" w:rsidRPr="00E656EF">
        <w:rPr>
          <w:rFonts w:ascii="Arial" w:hAnsi="Arial" w:cs="Arial"/>
          <w:sz w:val="24"/>
          <w:szCs w:val="24"/>
        </w:rPr>
        <w:t>age of 40</w:t>
      </w:r>
      <w:r w:rsidR="0083359B" w:rsidRPr="00E656EF">
        <w:rPr>
          <w:rFonts w:ascii="Arial" w:hAnsi="Arial" w:cs="Arial"/>
          <w:sz w:val="24"/>
          <w:szCs w:val="24"/>
        </w:rPr>
        <w:t xml:space="preserve"> – especially </w:t>
      </w:r>
      <w:r w:rsidR="00CE66D9" w:rsidRPr="00E656EF">
        <w:rPr>
          <w:rFonts w:ascii="Arial" w:hAnsi="Arial" w:cs="Arial"/>
          <w:sz w:val="24"/>
          <w:szCs w:val="24"/>
        </w:rPr>
        <w:t xml:space="preserve">if they are in an </w:t>
      </w:r>
      <w:r w:rsidR="00CA7CA6" w:rsidRPr="00E656EF">
        <w:rPr>
          <w:rFonts w:ascii="Arial" w:hAnsi="Arial" w:cs="Arial"/>
          <w:sz w:val="24"/>
          <w:szCs w:val="24"/>
        </w:rPr>
        <w:t>at-risk</w:t>
      </w:r>
      <w:r w:rsidR="00CE66D9" w:rsidRPr="00E656EF">
        <w:rPr>
          <w:rFonts w:ascii="Arial" w:hAnsi="Arial" w:cs="Arial"/>
          <w:sz w:val="24"/>
          <w:szCs w:val="24"/>
        </w:rPr>
        <w:t xml:space="preserve"> group. </w:t>
      </w:r>
    </w:p>
    <w:p w14:paraId="36966715" w14:textId="549D2CBB" w:rsidR="006F054F" w:rsidRPr="00E656EF" w:rsidRDefault="006F054F" w:rsidP="00E656EF">
      <w:pPr>
        <w:spacing w:line="240" w:lineRule="auto"/>
        <w:rPr>
          <w:rFonts w:ascii="Arial" w:hAnsi="Arial" w:cs="Arial"/>
          <w:color w:val="000000" w:themeColor="text1"/>
          <w:sz w:val="24"/>
          <w:szCs w:val="24"/>
        </w:rPr>
      </w:pPr>
      <w:r w:rsidRPr="00E656EF">
        <w:rPr>
          <w:rFonts w:ascii="Arial" w:hAnsi="Arial" w:cs="Arial"/>
          <w:sz w:val="24"/>
          <w:szCs w:val="24"/>
        </w:rPr>
        <w:lastRenderedPageBreak/>
        <w:t xml:space="preserve">• If you have social media </w:t>
      </w:r>
      <w:r w:rsidR="0083359B" w:rsidRPr="00E656EF">
        <w:rPr>
          <w:rFonts w:ascii="Arial" w:hAnsi="Arial" w:cs="Arial"/>
          <w:sz w:val="24"/>
          <w:szCs w:val="24"/>
        </w:rPr>
        <w:t>accounts,</w:t>
      </w:r>
      <w:r w:rsidRPr="00E656EF">
        <w:rPr>
          <w:rFonts w:ascii="Arial" w:hAnsi="Arial" w:cs="Arial"/>
          <w:sz w:val="24"/>
          <w:szCs w:val="24"/>
        </w:rPr>
        <w:t xml:space="preserve"> please help us by sharing the resources within this toolkit by </w:t>
      </w:r>
      <w:r w:rsidRPr="00E656EF">
        <w:rPr>
          <w:rFonts w:ascii="Arial" w:hAnsi="Arial" w:cs="Arial"/>
          <w:color w:val="000000" w:themeColor="text1"/>
          <w:sz w:val="24"/>
          <w:szCs w:val="24"/>
        </w:rPr>
        <w:t xml:space="preserve">posting on your social media channels and sharing assets with your groups and networks. </w:t>
      </w:r>
    </w:p>
    <w:p w14:paraId="47DD95AD" w14:textId="77777777" w:rsidR="00411924" w:rsidRPr="00E656EF" w:rsidRDefault="00411924" w:rsidP="00E656EF">
      <w:pPr>
        <w:spacing w:line="240" w:lineRule="auto"/>
        <w:rPr>
          <w:rFonts w:ascii="Arial" w:hAnsi="Arial" w:cs="Arial"/>
          <w:b/>
          <w:bCs/>
          <w:color w:val="0070C0"/>
          <w:sz w:val="24"/>
          <w:szCs w:val="24"/>
        </w:rPr>
      </w:pPr>
    </w:p>
    <w:p w14:paraId="6BCDF842" w14:textId="1FA4FB4A" w:rsidR="00670BC5" w:rsidRPr="003272A0" w:rsidRDefault="00670BC5" w:rsidP="006F054F">
      <w:pPr>
        <w:rPr>
          <w:rFonts w:ascii="Arial" w:hAnsi="Arial" w:cs="Arial"/>
          <w:sz w:val="24"/>
          <w:szCs w:val="24"/>
        </w:rPr>
      </w:pPr>
      <w:r w:rsidRPr="005E5730">
        <w:rPr>
          <w:rFonts w:ascii="Gilroy ExtraBold" w:hAnsi="Gilroy ExtraBold" w:cs="Arial"/>
          <w:b/>
          <w:bCs/>
          <w:color w:val="0070C0"/>
          <w:sz w:val="40"/>
          <w:szCs w:val="40"/>
        </w:rPr>
        <w:t xml:space="preserve">Social media </w:t>
      </w:r>
      <w:r w:rsidR="001353E0" w:rsidRPr="005E5730">
        <w:rPr>
          <w:rFonts w:ascii="Gilroy ExtraBold" w:hAnsi="Gilroy ExtraBold" w:cs="Arial"/>
          <w:b/>
          <w:bCs/>
          <w:color w:val="0070C0"/>
          <w:sz w:val="40"/>
          <w:szCs w:val="40"/>
        </w:rPr>
        <w:t>messaging</w:t>
      </w:r>
      <w:r w:rsidR="001353E0" w:rsidRPr="00CC2342">
        <w:rPr>
          <w:rFonts w:ascii="Arial" w:hAnsi="Arial" w:cs="Arial"/>
          <w:b/>
          <w:bCs/>
          <w:color w:val="0070C0"/>
        </w:rPr>
        <w:t xml:space="preserve"> </w:t>
      </w:r>
      <w:r w:rsidR="00E622F3">
        <w:rPr>
          <w:rFonts w:ascii="Arial" w:hAnsi="Arial" w:cs="Arial"/>
          <w:b/>
          <w:bCs/>
          <w:color w:val="0070C0"/>
        </w:rPr>
        <w:t>–</w:t>
      </w:r>
      <w:r w:rsidR="003272A0">
        <w:rPr>
          <w:rFonts w:ascii="Arial" w:hAnsi="Arial" w:cs="Arial"/>
          <w:b/>
          <w:bCs/>
          <w:color w:val="0070C0"/>
        </w:rPr>
        <w:t xml:space="preserve"> </w:t>
      </w:r>
      <w:r w:rsidR="003272A0" w:rsidRPr="003272A0">
        <w:rPr>
          <w:rFonts w:ascii="Arial" w:hAnsi="Arial" w:cs="Arial"/>
          <w:color w:val="0070C0"/>
          <w:sz w:val="24"/>
          <w:szCs w:val="24"/>
        </w:rPr>
        <w:t>download</w:t>
      </w:r>
      <w:r w:rsidR="00E622F3">
        <w:rPr>
          <w:rFonts w:ascii="Arial" w:hAnsi="Arial" w:cs="Arial"/>
          <w:color w:val="0070C0"/>
          <w:sz w:val="24"/>
          <w:szCs w:val="24"/>
        </w:rPr>
        <w:t xml:space="preserve">: </w:t>
      </w:r>
      <w:hyperlink r:id="rId9" w:history="1">
        <w:r w:rsidR="002E6148" w:rsidRPr="0058488C">
          <w:rPr>
            <w:rStyle w:val="Hyperlink"/>
            <w:rFonts w:ascii="Arial" w:hAnsi="Arial" w:cs="Arial"/>
            <w:sz w:val="24"/>
            <w:szCs w:val="24"/>
          </w:rPr>
          <w:t>https://northeastnorthcumbria.nhs.uk/here-to-help/cholesterol-month-toolkit/</w:t>
        </w:r>
      </w:hyperlink>
      <w:r w:rsidR="002E6148">
        <w:rPr>
          <w:rFonts w:ascii="Arial" w:hAnsi="Arial" w:cs="Arial"/>
          <w:color w:val="0070C0"/>
          <w:sz w:val="24"/>
          <w:szCs w:val="24"/>
        </w:rPr>
        <w:t xml:space="preserve"> </w:t>
      </w:r>
    </w:p>
    <w:tbl>
      <w:tblPr>
        <w:tblStyle w:val="TableGrid"/>
        <w:tblW w:w="0" w:type="auto"/>
        <w:tblLook w:val="04A0" w:firstRow="1" w:lastRow="0" w:firstColumn="1" w:lastColumn="0" w:noHBand="0" w:noVBand="1"/>
      </w:tblPr>
      <w:tblGrid>
        <w:gridCol w:w="704"/>
        <w:gridCol w:w="6379"/>
        <w:gridCol w:w="6865"/>
      </w:tblGrid>
      <w:tr w:rsidR="009D5043" w14:paraId="30657DE4" w14:textId="77777777" w:rsidTr="00C976A3">
        <w:tc>
          <w:tcPr>
            <w:tcW w:w="13948" w:type="dxa"/>
            <w:gridSpan w:val="3"/>
          </w:tcPr>
          <w:p w14:paraId="435F0C3E" w14:textId="39618393" w:rsidR="009D5043" w:rsidRPr="005E5730" w:rsidRDefault="00F86B12" w:rsidP="006F054F">
            <w:pPr>
              <w:rPr>
                <w:rFonts w:ascii="Gilroy ExtraBold" w:hAnsi="Gilroy ExtraBold" w:cs="Arial"/>
                <w:b/>
                <w:bCs/>
                <w:sz w:val="44"/>
                <w:szCs w:val="44"/>
              </w:rPr>
            </w:pPr>
            <w:r w:rsidRPr="005E5730">
              <w:rPr>
                <w:rFonts w:ascii="Gilroy ExtraBold" w:hAnsi="Gilroy ExtraBold" w:cs="Arial"/>
                <w:b/>
                <w:bCs/>
                <w:color w:val="0070C0"/>
                <w:sz w:val="40"/>
                <w:szCs w:val="40"/>
              </w:rPr>
              <w:t>Lower your cholesterol</w:t>
            </w:r>
          </w:p>
        </w:tc>
      </w:tr>
      <w:tr w:rsidR="00AA53E3" w14:paraId="418A5796" w14:textId="77777777" w:rsidTr="009D5043">
        <w:tc>
          <w:tcPr>
            <w:tcW w:w="704" w:type="dxa"/>
          </w:tcPr>
          <w:p w14:paraId="3C9F7731" w14:textId="2052FF31" w:rsidR="00AA53E3" w:rsidRPr="007A6F17" w:rsidRDefault="00AA53E3" w:rsidP="00AA53E3">
            <w:pPr>
              <w:rPr>
                <w:rFonts w:ascii="Arial" w:hAnsi="Arial" w:cs="Arial"/>
              </w:rPr>
            </w:pPr>
            <w:r w:rsidRPr="007A6F17">
              <w:rPr>
                <w:rFonts w:ascii="Arial" w:hAnsi="Arial" w:cs="Arial"/>
              </w:rPr>
              <w:t>1.</w:t>
            </w:r>
          </w:p>
        </w:tc>
        <w:tc>
          <w:tcPr>
            <w:tcW w:w="6379" w:type="dxa"/>
          </w:tcPr>
          <w:p w14:paraId="04F44AA1" w14:textId="77777777" w:rsidR="00F5396B" w:rsidRPr="00E656EF" w:rsidRDefault="00F5396B" w:rsidP="00F5396B">
            <w:pPr>
              <w:rPr>
                <w:rFonts w:ascii="Arial" w:hAnsi="Arial" w:cs="Arial"/>
                <w:b/>
                <w:bCs/>
                <w:sz w:val="24"/>
                <w:szCs w:val="24"/>
              </w:rPr>
            </w:pPr>
            <w:r w:rsidRPr="00E656EF">
              <w:rPr>
                <w:rFonts w:ascii="Arial" w:hAnsi="Arial" w:cs="Arial"/>
                <w:b/>
                <w:bCs/>
                <w:sz w:val="24"/>
                <w:szCs w:val="24"/>
              </w:rPr>
              <w:t xml:space="preserve">Don’t wait until it’s too late! </w:t>
            </w:r>
          </w:p>
          <w:p w14:paraId="64546AE4" w14:textId="77777777" w:rsidR="00F5396B" w:rsidRPr="00B83420" w:rsidRDefault="00F5396B" w:rsidP="00F5396B">
            <w:pPr>
              <w:rPr>
                <w:rFonts w:ascii="Arial" w:hAnsi="Arial" w:cs="Arial"/>
                <w:sz w:val="24"/>
                <w:szCs w:val="24"/>
              </w:rPr>
            </w:pPr>
          </w:p>
          <w:p w14:paraId="762A2866" w14:textId="2ADFBCA2" w:rsidR="00F5396B" w:rsidRPr="00B83420" w:rsidRDefault="00F5396B" w:rsidP="00F5396B">
            <w:pPr>
              <w:rPr>
                <w:rFonts w:ascii="Arial" w:hAnsi="Arial" w:cs="Arial"/>
                <w:sz w:val="24"/>
                <w:szCs w:val="24"/>
              </w:rPr>
            </w:pPr>
            <w:r w:rsidRPr="00B83420">
              <w:rPr>
                <w:rFonts w:ascii="Arial" w:hAnsi="Arial" w:cs="Arial"/>
                <w:sz w:val="24"/>
                <w:szCs w:val="24"/>
              </w:rPr>
              <w:t>High cholesterol is often a silent killer with no symptoms. Getting a cholesterol check can help prevent heart attacks and strokes.</w:t>
            </w:r>
          </w:p>
          <w:p w14:paraId="4A5CC2B8" w14:textId="77777777" w:rsidR="00F5396B" w:rsidRPr="00B83420" w:rsidRDefault="00F5396B" w:rsidP="00F5396B">
            <w:pPr>
              <w:rPr>
                <w:rFonts w:ascii="Arial" w:hAnsi="Arial" w:cs="Arial"/>
                <w:sz w:val="24"/>
                <w:szCs w:val="24"/>
              </w:rPr>
            </w:pPr>
          </w:p>
          <w:p w14:paraId="63A6FBD0" w14:textId="4786AABA" w:rsidR="00F5396B" w:rsidRPr="00B83420" w:rsidRDefault="00007FF4" w:rsidP="00F5396B">
            <w:pPr>
              <w:rPr>
                <w:rFonts w:ascii="Arial" w:hAnsi="Arial" w:cs="Arial"/>
                <w:sz w:val="24"/>
                <w:szCs w:val="24"/>
              </w:rPr>
            </w:pPr>
            <w:r w:rsidRPr="00B83420">
              <w:rPr>
                <w:rFonts w:ascii="Arial" w:hAnsi="Arial" w:cs="Arial"/>
                <w:sz w:val="24"/>
                <w:szCs w:val="24"/>
              </w:rPr>
              <w:t xml:space="preserve">If you're </w:t>
            </w:r>
            <w:r>
              <w:rPr>
                <w:rFonts w:ascii="Arial" w:hAnsi="Arial" w:cs="Arial"/>
                <w:sz w:val="24"/>
                <w:szCs w:val="24"/>
              </w:rPr>
              <w:t xml:space="preserve">aged </w:t>
            </w:r>
            <w:r w:rsidRPr="00B83420">
              <w:rPr>
                <w:rFonts w:ascii="Arial" w:hAnsi="Arial" w:cs="Arial"/>
                <w:sz w:val="24"/>
                <w:szCs w:val="24"/>
              </w:rPr>
              <w:t>over 40 and haven't had a cholesterol test before</w:t>
            </w:r>
            <w:r>
              <w:rPr>
                <w:rFonts w:ascii="Arial" w:hAnsi="Arial" w:cs="Arial"/>
                <w:sz w:val="24"/>
                <w:szCs w:val="24"/>
              </w:rPr>
              <w:t xml:space="preserve"> - </w:t>
            </w:r>
            <w:r w:rsidRPr="00B83420">
              <w:rPr>
                <w:rFonts w:ascii="Arial" w:hAnsi="Arial" w:cs="Arial"/>
                <w:sz w:val="24"/>
                <w:szCs w:val="24"/>
              </w:rPr>
              <w:t>or it’s been more than five years since your last on</w:t>
            </w:r>
            <w:r>
              <w:rPr>
                <w:rFonts w:ascii="Arial" w:hAnsi="Arial" w:cs="Arial"/>
                <w:sz w:val="24"/>
                <w:szCs w:val="24"/>
              </w:rPr>
              <w:t xml:space="preserve">e, please </w:t>
            </w:r>
            <w:r w:rsidR="00AF61B0">
              <w:rPr>
                <w:rFonts w:ascii="Arial" w:hAnsi="Arial" w:cs="Arial"/>
                <w:sz w:val="24"/>
                <w:szCs w:val="24"/>
              </w:rPr>
              <w:t>c</w:t>
            </w:r>
            <w:r w:rsidR="00F5396B" w:rsidRPr="00B83420">
              <w:rPr>
                <w:rFonts w:ascii="Arial" w:hAnsi="Arial" w:cs="Arial"/>
                <w:sz w:val="24"/>
                <w:szCs w:val="24"/>
              </w:rPr>
              <w:t>ontact your GP surgery to book a quick and simple cholesterol tes</w:t>
            </w:r>
            <w:r>
              <w:rPr>
                <w:rFonts w:ascii="Arial" w:hAnsi="Arial" w:cs="Arial"/>
                <w:sz w:val="24"/>
                <w:szCs w:val="24"/>
              </w:rPr>
              <w:t xml:space="preserve">t. </w:t>
            </w:r>
          </w:p>
          <w:p w14:paraId="181734C7" w14:textId="77777777" w:rsidR="00F5396B" w:rsidRPr="00B83420" w:rsidRDefault="00F5396B" w:rsidP="00F5396B">
            <w:pPr>
              <w:rPr>
                <w:rFonts w:ascii="Arial" w:hAnsi="Arial" w:cs="Arial"/>
                <w:sz w:val="24"/>
                <w:szCs w:val="24"/>
              </w:rPr>
            </w:pPr>
          </w:p>
          <w:p w14:paraId="35FB56C8" w14:textId="536C7496" w:rsidR="00DA7C08" w:rsidRPr="00B83420" w:rsidRDefault="00F5396B" w:rsidP="00F5396B">
            <w:pPr>
              <w:rPr>
                <w:rFonts w:ascii="Arial" w:hAnsi="Arial" w:cs="Arial"/>
                <w:sz w:val="24"/>
                <w:szCs w:val="24"/>
              </w:rPr>
            </w:pPr>
            <w:r w:rsidRPr="00B83420">
              <w:rPr>
                <w:rFonts w:ascii="Segoe UI Emoji" w:hAnsi="Segoe UI Emoji" w:cs="Segoe UI Emoji"/>
                <w:sz w:val="24"/>
                <w:szCs w:val="24"/>
              </w:rPr>
              <w:t>👉</w:t>
            </w:r>
            <w:r w:rsidRPr="00B83420">
              <w:rPr>
                <w:rFonts w:ascii="Arial" w:hAnsi="Arial" w:cs="Arial"/>
                <w:sz w:val="24"/>
                <w:szCs w:val="24"/>
              </w:rPr>
              <w:t xml:space="preserve"> </w:t>
            </w:r>
            <w:hyperlink r:id="rId10" w:history="1">
              <w:r w:rsidRPr="00B83420">
                <w:rPr>
                  <w:rStyle w:val="Hyperlink"/>
                  <w:rFonts w:ascii="Arial" w:hAnsi="Arial" w:cs="Arial"/>
                  <w:sz w:val="24"/>
                  <w:szCs w:val="24"/>
                </w:rPr>
                <w:t>https://www.nhs.uk/conditions/high-cholesterol/</w:t>
              </w:r>
            </w:hyperlink>
            <w:r w:rsidRPr="00B83420">
              <w:rPr>
                <w:rFonts w:ascii="Arial" w:hAnsi="Arial" w:cs="Arial"/>
                <w:sz w:val="24"/>
                <w:szCs w:val="24"/>
              </w:rPr>
              <w:t xml:space="preserve"> </w:t>
            </w:r>
          </w:p>
          <w:p w14:paraId="4CAC5C3B" w14:textId="1EF1BFA9" w:rsidR="00DA7C08" w:rsidRPr="00B83420" w:rsidRDefault="00DA7C08" w:rsidP="00DA7C08">
            <w:pPr>
              <w:rPr>
                <w:rFonts w:ascii="Arial" w:hAnsi="Arial" w:cs="Arial"/>
                <w:sz w:val="24"/>
                <w:szCs w:val="24"/>
              </w:rPr>
            </w:pPr>
          </w:p>
        </w:tc>
        <w:tc>
          <w:tcPr>
            <w:tcW w:w="6865" w:type="dxa"/>
          </w:tcPr>
          <w:p w14:paraId="533ABECF" w14:textId="6CCB2593" w:rsidR="0037116A" w:rsidRPr="00B83420" w:rsidRDefault="0037116A" w:rsidP="0037116A">
            <w:pPr>
              <w:pStyle w:val="NormalWeb"/>
              <w:rPr>
                <w:rFonts w:ascii="Arial" w:hAnsi="Arial" w:cs="Arial"/>
              </w:rPr>
            </w:pPr>
            <w:r w:rsidRPr="00B83420">
              <w:rPr>
                <w:rFonts w:ascii="Arial" w:hAnsi="Arial" w:cs="Arial"/>
                <w:noProof/>
              </w:rPr>
              <w:drawing>
                <wp:inline distT="0" distB="0" distL="0" distR="0" wp14:anchorId="25A8AE7D" wp14:editId="032DD112">
                  <wp:extent cx="2160000" cy="2160000"/>
                  <wp:effectExtent l="0" t="0" r="0" b="0"/>
                  <wp:docPr id="17453938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CB5518" w:rsidRPr="00B83420">
              <w:rPr>
                <w:rFonts w:ascii="Arial" w:hAnsi="Arial" w:cs="Arial"/>
              </w:rPr>
              <w:t xml:space="preserve"> </w:t>
            </w:r>
            <w:r w:rsidR="00CB5518" w:rsidRPr="00B83420">
              <w:rPr>
                <w:rFonts w:ascii="Arial" w:hAnsi="Arial" w:cs="Arial"/>
                <w:noProof/>
              </w:rPr>
              <w:drawing>
                <wp:inline distT="0" distB="0" distL="0" distR="0" wp14:anchorId="486D729C" wp14:editId="7B0845D7">
                  <wp:extent cx="1155154" cy="1080000"/>
                  <wp:effectExtent l="0" t="0" r="6985" b="6350"/>
                  <wp:docPr id="1736993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8474" name=""/>
                          <pic:cNvPicPr/>
                        </pic:nvPicPr>
                        <pic:blipFill>
                          <a:blip r:embed="rId12"/>
                          <a:stretch>
                            <a:fillRect/>
                          </a:stretch>
                        </pic:blipFill>
                        <pic:spPr>
                          <a:xfrm>
                            <a:off x="0" y="0"/>
                            <a:ext cx="1155154" cy="1080000"/>
                          </a:xfrm>
                          <a:prstGeom prst="rect">
                            <a:avLst/>
                          </a:prstGeom>
                        </pic:spPr>
                      </pic:pic>
                    </a:graphicData>
                  </a:graphic>
                </wp:inline>
              </w:drawing>
            </w:r>
          </w:p>
          <w:p w14:paraId="76A08FEF" w14:textId="05EA5AB5" w:rsidR="00CB5518" w:rsidRPr="00B83420" w:rsidRDefault="00CB5518" w:rsidP="0037116A">
            <w:pPr>
              <w:pStyle w:val="NormalWeb"/>
              <w:rPr>
                <w:rFonts w:ascii="Arial" w:hAnsi="Arial" w:cs="Arial"/>
              </w:rPr>
            </w:pPr>
            <w:r w:rsidRPr="00B83420">
              <w:rPr>
                <w:rFonts w:ascii="Arial" w:hAnsi="Arial" w:cs="Arial"/>
              </w:rPr>
              <w:t>Dr Alex Kent</w:t>
            </w:r>
            <w:r w:rsidR="00F438EA">
              <w:rPr>
                <w:rFonts w:ascii="Arial" w:hAnsi="Arial" w:cs="Arial"/>
              </w:rPr>
              <w:t xml:space="preserve"> video</w:t>
            </w:r>
            <w:r w:rsidRPr="00B83420">
              <w:rPr>
                <w:rFonts w:ascii="Arial" w:hAnsi="Arial" w:cs="Arial"/>
              </w:rPr>
              <w:t xml:space="preserve"> – cholesterol 2 </w:t>
            </w:r>
          </w:p>
          <w:p w14:paraId="0B5B1D93" w14:textId="1EACF750" w:rsidR="00AA53E3" w:rsidRPr="00B83420" w:rsidRDefault="00AA53E3" w:rsidP="00AA53E3">
            <w:pPr>
              <w:rPr>
                <w:rFonts w:ascii="Arial" w:hAnsi="Arial" w:cs="Arial"/>
                <w:sz w:val="24"/>
                <w:szCs w:val="24"/>
              </w:rPr>
            </w:pPr>
          </w:p>
        </w:tc>
      </w:tr>
      <w:tr w:rsidR="00AA53E3" w14:paraId="17628270" w14:textId="77777777" w:rsidTr="009D5043">
        <w:tc>
          <w:tcPr>
            <w:tcW w:w="704" w:type="dxa"/>
          </w:tcPr>
          <w:p w14:paraId="734EDE65" w14:textId="531B4F37" w:rsidR="00AA53E3" w:rsidRDefault="00AA53E3" w:rsidP="00AA53E3">
            <w:pPr>
              <w:rPr>
                <w:rFonts w:ascii="Arial" w:hAnsi="Arial" w:cs="Arial"/>
                <w:sz w:val="24"/>
                <w:szCs w:val="24"/>
              </w:rPr>
            </w:pPr>
            <w:r>
              <w:rPr>
                <w:rFonts w:ascii="Arial" w:hAnsi="Arial" w:cs="Arial"/>
                <w:sz w:val="24"/>
                <w:szCs w:val="24"/>
              </w:rPr>
              <w:lastRenderedPageBreak/>
              <w:t>2.</w:t>
            </w:r>
          </w:p>
        </w:tc>
        <w:tc>
          <w:tcPr>
            <w:tcW w:w="6379" w:type="dxa"/>
          </w:tcPr>
          <w:p w14:paraId="02904472" w14:textId="77777777" w:rsidR="00E656EF" w:rsidRDefault="00DA7C08" w:rsidP="00AA53E3">
            <w:pPr>
              <w:rPr>
                <w:rFonts w:ascii="Arial" w:hAnsi="Arial" w:cs="Arial"/>
                <w:sz w:val="24"/>
                <w:szCs w:val="24"/>
              </w:rPr>
            </w:pPr>
            <w:r w:rsidRPr="00E656EF">
              <w:rPr>
                <w:rFonts w:ascii="Arial" w:hAnsi="Arial" w:cs="Arial"/>
                <w:b/>
                <w:bCs/>
                <w:sz w:val="24"/>
                <w:szCs w:val="24"/>
              </w:rPr>
              <w:t>You have the power to protect your heart!</w:t>
            </w:r>
            <w:r w:rsidRPr="00B83420">
              <w:rPr>
                <w:rFonts w:ascii="Arial" w:hAnsi="Arial" w:cs="Arial"/>
                <w:sz w:val="24"/>
                <w:szCs w:val="24"/>
              </w:rPr>
              <w:t xml:space="preserve"> </w:t>
            </w:r>
          </w:p>
          <w:p w14:paraId="200AC0F2" w14:textId="77777777" w:rsidR="00E656EF" w:rsidRDefault="00E656EF" w:rsidP="00AA53E3">
            <w:pPr>
              <w:rPr>
                <w:rFonts w:ascii="Arial" w:hAnsi="Arial" w:cs="Arial"/>
                <w:sz w:val="24"/>
                <w:szCs w:val="24"/>
              </w:rPr>
            </w:pPr>
          </w:p>
          <w:p w14:paraId="3CC7BE94" w14:textId="739E6EBA" w:rsidR="00AA53E3" w:rsidRPr="00B83420" w:rsidRDefault="00DA7C08" w:rsidP="00AA53E3">
            <w:pPr>
              <w:rPr>
                <w:rFonts w:ascii="Arial" w:hAnsi="Arial" w:cs="Arial"/>
                <w:sz w:val="24"/>
                <w:szCs w:val="24"/>
              </w:rPr>
            </w:pPr>
            <w:r w:rsidRPr="00B83420">
              <w:rPr>
                <w:rFonts w:ascii="Arial" w:hAnsi="Arial" w:cs="Arial"/>
                <w:sz w:val="24"/>
                <w:szCs w:val="24"/>
              </w:rPr>
              <w:t>A simple cholesterol check can go a long way in preventing heart disease. Whether it’s at your GP surgery or during an NHS Health Check, make sure you know your cholesterol numbers.</w:t>
            </w:r>
          </w:p>
          <w:p w14:paraId="1CB6DCD6" w14:textId="77777777" w:rsidR="00DA7C08" w:rsidRPr="00B83420" w:rsidRDefault="00DA7C08" w:rsidP="00AA53E3">
            <w:pPr>
              <w:rPr>
                <w:rFonts w:ascii="Arial" w:hAnsi="Arial" w:cs="Arial"/>
                <w:sz w:val="24"/>
                <w:szCs w:val="24"/>
              </w:rPr>
            </w:pPr>
          </w:p>
          <w:p w14:paraId="6C5F368D" w14:textId="77777777" w:rsidR="00007FF4" w:rsidRPr="00B83420" w:rsidRDefault="00007FF4" w:rsidP="00007FF4">
            <w:pPr>
              <w:rPr>
                <w:rFonts w:ascii="Arial" w:hAnsi="Arial" w:cs="Arial"/>
                <w:sz w:val="24"/>
                <w:szCs w:val="24"/>
              </w:rPr>
            </w:pPr>
            <w:r w:rsidRPr="00B83420">
              <w:rPr>
                <w:rFonts w:ascii="Arial" w:hAnsi="Arial" w:cs="Arial"/>
                <w:sz w:val="24"/>
                <w:szCs w:val="24"/>
              </w:rPr>
              <w:t xml:space="preserve">If you're </w:t>
            </w:r>
            <w:r>
              <w:rPr>
                <w:rFonts w:ascii="Arial" w:hAnsi="Arial" w:cs="Arial"/>
                <w:sz w:val="24"/>
                <w:szCs w:val="24"/>
              </w:rPr>
              <w:t xml:space="preserve">aged </w:t>
            </w:r>
            <w:r w:rsidRPr="00B83420">
              <w:rPr>
                <w:rFonts w:ascii="Arial" w:hAnsi="Arial" w:cs="Arial"/>
                <w:sz w:val="24"/>
                <w:szCs w:val="24"/>
              </w:rPr>
              <w:t>over 40 and haven't had a cholesterol test before</w:t>
            </w:r>
            <w:r>
              <w:rPr>
                <w:rFonts w:ascii="Arial" w:hAnsi="Arial" w:cs="Arial"/>
                <w:sz w:val="24"/>
                <w:szCs w:val="24"/>
              </w:rPr>
              <w:t xml:space="preserve"> - </w:t>
            </w:r>
            <w:r w:rsidRPr="00B83420">
              <w:rPr>
                <w:rFonts w:ascii="Arial" w:hAnsi="Arial" w:cs="Arial"/>
                <w:sz w:val="24"/>
                <w:szCs w:val="24"/>
              </w:rPr>
              <w:t>or it’s been more than five years since your last on</w:t>
            </w:r>
            <w:r>
              <w:rPr>
                <w:rFonts w:ascii="Arial" w:hAnsi="Arial" w:cs="Arial"/>
                <w:sz w:val="24"/>
                <w:szCs w:val="24"/>
              </w:rPr>
              <w:t>e, please c</w:t>
            </w:r>
            <w:r w:rsidRPr="00B83420">
              <w:rPr>
                <w:rFonts w:ascii="Arial" w:hAnsi="Arial" w:cs="Arial"/>
                <w:sz w:val="24"/>
                <w:szCs w:val="24"/>
              </w:rPr>
              <w:t>ontact your GP surgery to book a quick and simple cholesterol tes</w:t>
            </w:r>
            <w:r>
              <w:rPr>
                <w:rFonts w:ascii="Arial" w:hAnsi="Arial" w:cs="Arial"/>
                <w:sz w:val="24"/>
                <w:szCs w:val="24"/>
              </w:rPr>
              <w:t xml:space="preserve">t. </w:t>
            </w:r>
          </w:p>
          <w:p w14:paraId="7F74C04F" w14:textId="77777777" w:rsidR="00DA7C08" w:rsidRPr="00B83420" w:rsidRDefault="00DA7C08" w:rsidP="00AA53E3">
            <w:pPr>
              <w:rPr>
                <w:rFonts w:ascii="Arial" w:hAnsi="Arial" w:cs="Arial"/>
                <w:sz w:val="24"/>
                <w:szCs w:val="24"/>
              </w:rPr>
            </w:pPr>
          </w:p>
          <w:p w14:paraId="2735EFBC" w14:textId="53791E31" w:rsidR="00DA7C08" w:rsidRPr="00B83420" w:rsidRDefault="00F5396B" w:rsidP="00AA53E3">
            <w:pPr>
              <w:rPr>
                <w:rFonts w:ascii="Arial" w:hAnsi="Arial" w:cs="Arial"/>
                <w:sz w:val="24"/>
                <w:szCs w:val="24"/>
              </w:rPr>
            </w:pPr>
            <w:r w:rsidRPr="00B83420">
              <w:rPr>
                <w:rFonts w:ascii="Segoe UI Emoji" w:hAnsi="Segoe UI Emoji" w:cs="Segoe UI Emoji"/>
                <w:sz w:val="24"/>
                <w:szCs w:val="24"/>
              </w:rPr>
              <w:t>👉</w:t>
            </w:r>
            <w:r w:rsidRPr="00B83420">
              <w:rPr>
                <w:rFonts w:ascii="Arial" w:hAnsi="Arial" w:cs="Arial"/>
                <w:sz w:val="24"/>
                <w:szCs w:val="24"/>
              </w:rPr>
              <w:t xml:space="preserve"> </w:t>
            </w:r>
            <w:hyperlink r:id="rId13" w:history="1">
              <w:r w:rsidR="00DA7C08" w:rsidRPr="00B83420">
                <w:rPr>
                  <w:rStyle w:val="Hyperlink"/>
                  <w:rFonts w:ascii="Arial" w:hAnsi="Arial" w:cs="Arial"/>
                  <w:sz w:val="24"/>
                  <w:szCs w:val="24"/>
                </w:rPr>
                <w:t>https://www.nhs.uk/conditions/high-cholesterol/</w:t>
              </w:r>
            </w:hyperlink>
            <w:r w:rsidR="00DA7C08" w:rsidRPr="00B83420">
              <w:rPr>
                <w:rFonts w:ascii="Arial" w:hAnsi="Arial" w:cs="Arial"/>
                <w:sz w:val="24"/>
                <w:szCs w:val="24"/>
              </w:rPr>
              <w:t xml:space="preserve"> </w:t>
            </w:r>
          </w:p>
          <w:p w14:paraId="33B6BEC8" w14:textId="74A8F3D4" w:rsidR="00DA7C08" w:rsidRPr="00B83420" w:rsidRDefault="00DA7C08" w:rsidP="00AA53E3">
            <w:pPr>
              <w:rPr>
                <w:rFonts w:ascii="Arial" w:hAnsi="Arial" w:cs="Arial"/>
                <w:sz w:val="24"/>
                <w:szCs w:val="24"/>
              </w:rPr>
            </w:pPr>
          </w:p>
        </w:tc>
        <w:tc>
          <w:tcPr>
            <w:tcW w:w="6865" w:type="dxa"/>
          </w:tcPr>
          <w:p w14:paraId="757F71C0" w14:textId="77777777" w:rsidR="0037116A" w:rsidRPr="00B83420" w:rsidRDefault="0037116A" w:rsidP="0037116A">
            <w:pPr>
              <w:pStyle w:val="NormalWeb"/>
              <w:rPr>
                <w:rFonts w:ascii="Arial" w:hAnsi="Arial" w:cs="Arial"/>
              </w:rPr>
            </w:pPr>
            <w:r w:rsidRPr="00B83420">
              <w:rPr>
                <w:rFonts w:ascii="Arial" w:hAnsi="Arial" w:cs="Arial"/>
                <w:noProof/>
              </w:rPr>
              <w:drawing>
                <wp:inline distT="0" distB="0" distL="0" distR="0" wp14:anchorId="353BD341" wp14:editId="0AEB627B">
                  <wp:extent cx="2160000" cy="2160000"/>
                  <wp:effectExtent l="0" t="0" r="0" b="0"/>
                  <wp:docPr id="1122855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04C1BC54" w14:textId="2C3D0702" w:rsidR="00AA53E3" w:rsidRPr="00B83420" w:rsidRDefault="00AA53E3" w:rsidP="00AA53E3">
            <w:pPr>
              <w:rPr>
                <w:rFonts w:ascii="Arial" w:hAnsi="Arial" w:cs="Arial"/>
                <w:sz w:val="24"/>
                <w:szCs w:val="24"/>
              </w:rPr>
            </w:pPr>
          </w:p>
        </w:tc>
      </w:tr>
      <w:tr w:rsidR="00AA53E3" w14:paraId="72C0C1BB" w14:textId="77777777" w:rsidTr="009D5043">
        <w:tc>
          <w:tcPr>
            <w:tcW w:w="704" w:type="dxa"/>
          </w:tcPr>
          <w:p w14:paraId="60AA03E4" w14:textId="6E9C051B" w:rsidR="00AA53E3" w:rsidRDefault="00AA53E3" w:rsidP="00AA53E3">
            <w:pPr>
              <w:rPr>
                <w:rFonts w:ascii="Arial" w:hAnsi="Arial" w:cs="Arial"/>
                <w:sz w:val="24"/>
                <w:szCs w:val="24"/>
              </w:rPr>
            </w:pPr>
            <w:r>
              <w:rPr>
                <w:rFonts w:ascii="Arial" w:hAnsi="Arial" w:cs="Arial"/>
                <w:sz w:val="24"/>
                <w:szCs w:val="24"/>
              </w:rPr>
              <w:t>3.</w:t>
            </w:r>
          </w:p>
        </w:tc>
        <w:tc>
          <w:tcPr>
            <w:tcW w:w="6379" w:type="dxa"/>
          </w:tcPr>
          <w:p w14:paraId="1C8A59EC" w14:textId="77777777" w:rsidR="00E656EF" w:rsidRDefault="00DA7C08" w:rsidP="00AA53E3">
            <w:pPr>
              <w:rPr>
                <w:rFonts w:ascii="Arial" w:hAnsi="Arial" w:cs="Arial"/>
                <w:sz w:val="24"/>
                <w:szCs w:val="24"/>
              </w:rPr>
            </w:pPr>
            <w:r w:rsidRPr="00E656EF">
              <w:rPr>
                <w:rFonts w:ascii="Arial" w:hAnsi="Arial" w:cs="Arial"/>
                <w:b/>
                <w:bCs/>
                <w:sz w:val="24"/>
                <w:szCs w:val="24"/>
              </w:rPr>
              <w:t>Did you know high cholesterol can be caused by your diet, lack of exercise, or even your family history?</w:t>
            </w:r>
            <w:r w:rsidRPr="00B83420">
              <w:rPr>
                <w:rFonts w:ascii="Arial" w:hAnsi="Arial" w:cs="Arial"/>
                <w:sz w:val="24"/>
                <w:szCs w:val="24"/>
              </w:rPr>
              <w:t xml:space="preserve"> </w:t>
            </w:r>
          </w:p>
          <w:p w14:paraId="13FB198C" w14:textId="77777777" w:rsidR="00E656EF" w:rsidRDefault="00E656EF" w:rsidP="00AA53E3">
            <w:pPr>
              <w:rPr>
                <w:rFonts w:ascii="Arial" w:hAnsi="Arial" w:cs="Arial"/>
                <w:sz w:val="24"/>
                <w:szCs w:val="24"/>
              </w:rPr>
            </w:pPr>
          </w:p>
          <w:p w14:paraId="2296423A" w14:textId="02A87773" w:rsidR="00960121" w:rsidRPr="00B83420" w:rsidRDefault="00DA7C08" w:rsidP="00AA53E3">
            <w:pPr>
              <w:rPr>
                <w:rFonts w:ascii="Arial" w:hAnsi="Arial" w:cs="Arial"/>
                <w:sz w:val="24"/>
                <w:szCs w:val="24"/>
              </w:rPr>
            </w:pPr>
            <w:r w:rsidRPr="00B83420">
              <w:rPr>
                <w:rFonts w:ascii="Arial" w:hAnsi="Arial" w:cs="Arial"/>
                <w:sz w:val="24"/>
                <w:szCs w:val="24"/>
              </w:rPr>
              <w:t>It doesn’t usually show symptoms, but it can block your blood vessels and lead to heart problems or a stroke.</w:t>
            </w:r>
          </w:p>
          <w:p w14:paraId="76754FDE" w14:textId="77777777" w:rsidR="00DA7C08" w:rsidRPr="00B83420" w:rsidRDefault="00DA7C08" w:rsidP="00AA53E3">
            <w:pPr>
              <w:rPr>
                <w:rFonts w:ascii="Arial" w:hAnsi="Arial" w:cs="Arial"/>
                <w:sz w:val="24"/>
                <w:szCs w:val="24"/>
              </w:rPr>
            </w:pPr>
          </w:p>
          <w:p w14:paraId="31598795" w14:textId="40D9B10D" w:rsidR="00007FF4" w:rsidRPr="00B83420" w:rsidRDefault="00007FF4" w:rsidP="00007FF4">
            <w:pPr>
              <w:rPr>
                <w:rFonts w:ascii="Arial" w:hAnsi="Arial" w:cs="Arial"/>
                <w:sz w:val="24"/>
                <w:szCs w:val="24"/>
              </w:rPr>
            </w:pPr>
            <w:r w:rsidRPr="00B83420">
              <w:rPr>
                <w:rFonts w:ascii="Arial" w:hAnsi="Arial" w:cs="Arial"/>
                <w:sz w:val="24"/>
                <w:szCs w:val="24"/>
              </w:rPr>
              <w:t xml:space="preserve">If you're </w:t>
            </w:r>
            <w:r>
              <w:rPr>
                <w:rFonts w:ascii="Arial" w:hAnsi="Arial" w:cs="Arial"/>
                <w:sz w:val="24"/>
                <w:szCs w:val="24"/>
              </w:rPr>
              <w:t xml:space="preserve">aged </w:t>
            </w:r>
            <w:r w:rsidRPr="00B83420">
              <w:rPr>
                <w:rFonts w:ascii="Arial" w:hAnsi="Arial" w:cs="Arial"/>
                <w:sz w:val="24"/>
                <w:szCs w:val="24"/>
              </w:rPr>
              <w:t>over 40 and haven't had a cholesterol test before</w:t>
            </w:r>
            <w:r>
              <w:rPr>
                <w:rFonts w:ascii="Arial" w:hAnsi="Arial" w:cs="Arial"/>
                <w:sz w:val="24"/>
                <w:szCs w:val="24"/>
              </w:rPr>
              <w:t xml:space="preserve"> - </w:t>
            </w:r>
            <w:r w:rsidRPr="00B83420">
              <w:rPr>
                <w:rFonts w:ascii="Arial" w:hAnsi="Arial" w:cs="Arial"/>
                <w:sz w:val="24"/>
                <w:szCs w:val="24"/>
              </w:rPr>
              <w:t>or it’s been more than five years since your last on</w:t>
            </w:r>
            <w:r>
              <w:rPr>
                <w:rFonts w:ascii="Arial" w:hAnsi="Arial" w:cs="Arial"/>
                <w:sz w:val="24"/>
                <w:szCs w:val="24"/>
              </w:rPr>
              <w:t>e, please c</w:t>
            </w:r>
            <w:r w:rsidRPr="00B83420">
              <w:rPr>
                <w:rFonts w:ascii="Arial" w:hAnsi="Arial" w:cs="Arial"/>
                <w:sz w:val="24"/>
                <w:szCs w:val="24"/>
              </w:rPr>
              <w:t>ontact your GP surgery to book a quick and simple cholesterol tes</w:t>
            </w:r>
            <w:r>
              <w:rPr>
                <w:rFonts w:ascii="Arial" w:hAnsi="Arial" w:cs="Arial"/>
                <w:sz w:val="24"/>
                <w:szCs w:val="24"/>
              </w:rPr>
              <w:t xml:space="preserve">t. </w:t>
            </w:r>
          </w:p>
          <w:p w14:paraId="7819D2DA" w14:textId="77777777" w:rsidR="00DA7C08" w:rsidRPr="00B83420" w:rsidRDefault="00DA7C08" w:rsidP="00AA53E3">
            <w:pPr>
              <w:rPr>
                <w:rFonts w:ascii="Arial" w:hAnsi="Arial" w:cs="Arial"/>
                <w:sz w:val="24"/>
                <w:szCs w:val="24"/>
              </w:rPr>
            </w:pPr>
          </w:p>
          <w:p w14:paraId="75642E8C" w14:textId="6B128401" w:rsidR="00DA7C08" w:rsidRPr="00B83420" w:rsidRDefault="002E6148" w:rsidP="00AA53E3">
            <w:pPr>
              <w:rPr>
                <w:rFonts w:ascii="Arial" w:hAnsi="Arial" w:cs="Arial"/>
                <w:sz w:val="24"/>
                <w:szCs w:val="24"/>
              </w:rPr>
            </w:pPr>
            <w:hyperlink r:id="rId15" w:history="1">
              <w:r w:rsidR="00DA7C08" w:rsidRPr="00B83420">
                <w:rPr>
                  <w:rStyle w:val="Hyperlink"/>
                  <w:rFonts w:ascii="Arial" w:hAnsi="Arial" w:cs="Arial"/>
                  <w:sz w:val="24"/>
                  <w:szCs w:val="24"/>
                </w:rPr>
                <w:t>https://www.nhs.uk/conditions/high-cholesterol/</w:t>
              </w:r>
            </w:hyperlink>
            <w:r w:rsidR="00DA7C08" w:rsidRPr="00B83420">
              <w:rPr>
                <w:rFonts w:ascii="Arial" w:hAnsi="Arial" w:cs="Arial"/>
                <w:sz w:val="24"/>
                <w:szCs w:val="24"/>
              </w:rPr>
              <w:t xml:space="preserve"> </w:t>
            </w:r>
          </w:p>
        </w:tc>
        <w:tc>
          <w:tcPr>
            <w:tcW w:w="6865" w:type="dxa"/>
          </w:tcPr>
          <w:p w14:paraId="3939E635" w14:textId="77777777" w:rsidR="0037116A" w:rsidRPr="00B83420" w:rsidRDefault="0037116A" w:rsidP="0037116A">
            <w:pPr>
              <w:pStyle w:val="NormalWeb"/>
              <w:rPr>
                <w:rFonts w:ascii="Arial" w:hAnsi="Arial" w:cs="Arial"/>
              </w:rPr>
            </w:pPr>
            <w:r w:rsidRPr="00B83420">
              <w:rPr>
                <w:rFonts w:ascii="Arial" w:hAnsi="Arial" w:cs="Arial"/>
                <w:noProof/>
              </w:rPr>
              <w:drawing>
                <wp:inline distT="0" distB="0" distL="0" distR="0" wp14:anchorId="7D41495B" wp14:editId="67C1A532">
                  <wp:extent cx="2160000" cy="216000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14:paraId="1F5AA035" w14:textId="047D6304" w:rsidR="004E7B82" w:rsidRPr="00B83420" w:rsidRDefault="004E7B82" w:rsidP="00AA53E3">
            <w:pPr>
              <w:rPr>
                <w:rFonts w:ascii="Arial" w:hAnsi="Arial" w:cs="Arial"/>
                <w:sz w:val="24"/>
                <w:szCs w:val="24"/>
              </w:rPr>
            </w:pPr>
          </w:p>
        </w:tc>
      </w:tr>
      <w:tr w:rsidR="00AA53E3" w14:paraId="01ECE234" w14:textId="77777777" w:rsidTr="009D5043">
        <w:tc>
          <w:tcPr>
            <w:tcW w:w="704" w:type="dxa"/>
          </w:tcPr>
          <w:p w14:paraId="7C5B53A8" w14:textId="7DB0FB7F" w:rsidR="00AA53E3" w:rsidRDefault="00AA53E3" w:rsidP="00AA53E3">
            <w:pPr>
              <w:rPr>
                <w:rFonts w:ascii="Arial" w:hAnsi="Arial" w:cs="Arial"/>
                <w:sz w:val="24"/>
                <w:szCs w:val="24"/>
              </w:rPr>
            </w:pPr>
            <w:r>
              <w:rPr>
                <w:rFonts w:ascii="Arial" w:hAnsi="Arial" w:cs="Arial"/>
                <w:sz w:val="24"/>
                <w:szCs w:val="24"/>
              </w:rPr>
              <w:lastRenderedPageBreak/>
              <w:t>4.</w:t>
            </w:r>
          </w:p>
        </w:tc>
        <w:tc>
          <w:tcPr>
            <w:tcW w:w="6379" w:type="dxa"/>
          </w:tcPr>
          <w:p w14:paraId="3063904C" w14:textId="77777777" w:rsidR="00E656EF" w:rsidRDefault="00DA7C08" w:rsidP="00DA7C08">
            <w:pPr>
              <w:rPr>
                <w:rFonts w:ascii="Arial" w:hAnsi="Arial" w:cs="Arial"/>
                <w:sz w:val="24"/>
                <w:szCs w:val="24"/>
              </w:rPr>
            </w:pPr>
            <w:r w:rsidRPr="00E656EF">
              <w:rPr>
                <w:rFonts w:ascii="Arial" w:hAnsi="Arial" w:cs="Arial"/>
                <w:b/>
                <w:bCs/>
                <w:sz w:val="24"/>
                <w:szCs w:val="24"/>
              </w:rPr>
              <w:t>Take control of your cholesterol!</w:t>
            </w:r>
            <w:r w:rsidRPr="00B83420">
              <w:rPr>
                <w:rFonts w:ascii="Arial" w:hAnsi="Arial" w:cs="Arial"/>
                <w:sz w:val="24"/>
                <w:szCs w:val="24"/>
              </w:rPr>
              <w:t xml:space="preserve"> </w:t>
            </w:r>
          </w:p>
          <w:p w14:paraId="775755E9" w14:textId="77777777" w:rsidR="00E656EF" w:rsidRDefault="00E656EF" w:rsidP="00DA7C08">
            <w:pPr>
              <w:rPr>
                <w:rFonts w:ascii="Arial" w:hAnsi="Arial" w:cs="Arial"/>
                <w:sz w:val="24"/>
                <w:szCs w:val="24"/>
              </w:rPr>
            </w:pPr>
          </w:p>
          <w:p w14:paraId="0DE70789" w14:textId="76A371F2" w:rsidR="00DA7C08" w:rsidRPr="00B83420" w:rsidRDefault="00DA7C08" w:rsidP="00DA7C08">
            <w:pPr>
              <w:rPr>
                <w:rFonts w:ascii="Arial" w:hAnsi="Arial" w:cs="Arial"/>
                <w:sz w:val="24"/>
                <w:szCs w:val="24"/>
              </w:rPr>
            </w:pPr>
            <w:r w:rsidRPr="00B83420">
              <w:rPr>
                <w:rFonts w:ascii="Arial" w:hAnsi="Arial" w:cs="Arial"/>
                <w:sz w:val="24"/>
                <w:szCs w:val="24"/>
              </w:rPr>
              <w:t>Eating healthier, exercising more, and quitting smoking can all help lower your cholesterol levels. If needed, medication can help too.</w:t>
            </w:r>
          </w:p>
          <w:p w14:paraId="7318CDA9" w14:textId="77777777" w:rsidR="00DA7C08" w:rsidRPr="00B83420" w:rsidRDefault="00DA7C08" w:rsidP="00DA7C08">
            <w:pPr>
              <w:rPr>
                <w:rFonts w:ascii="Arial" w:hAnsi="Arial" w:cs="Arial"/>
                <w:sz w:val="24"/>
                <w:szCs w:val="24"/>
              </w:rPr>
            </w:pPr>
          </w:p>
          <w:p w14:paraId="42CDE4D7" w14:textId="77777777" w:rsidR="00DA7C08" w:rsidRPr="00B83420" w:rsidRDefault="00DA7C08" w:rsidP="00DA7C08">
            <w:pPr>
              <w:rPr>
                <w:rFonts w:ascii="Arial" w:hAnsi="Arial" w:cs="Arial"/>
                <w:sz w:val="24"/>
                <w:szCs w:val="24"/>
              </w:rPr>
            </w:pPr>
            <w:r w:rsidRPr="00B83420">
              <w:rPr>
                <w:rFonts w:ascii="Arial" w:hAnsi="Arial" w:cs="Arial"/>
                <w:sz w:val="24"/>
                <w:szCs w:val="24"/>
              </w:rPr>
              <w:t>High cholesterol doesn’t usually have symptoms, but it can lead to heart disease or stroke.</w:t>
            </w:r>
          </w:p>
          <w:p w14:paraId="39800434" w14:textId="77777777" w:rsidR="00DA7C08" w:rsidRPr="00B83420" w:rsidRDefault="00DA7C08" w:rsidP="00DA7C08">
            <w:pPr>
              <w:rPr>
                <w:rFonts w:ascii="Arial" w:hAnsi="Arial" w:cs="Arial"/>
                <w:sz w:val="24"/>
                <w:szCs w:val="24"/>
              </w:rPr>
            </w:pPr>
          </w:p>
          <w:p w14:paraId="10FD36C7" w14:textId="1610E0AD" w:rsidR="00031C1A" w:rsidRPr="00B83420" w:rsidRDefault="00AF61B0" w:rsidP="00DA7C08">
            <w:pPr>
              <w:rPr>
                <w:rFonts w:ascii="Arial" w:hAnsi="Arial" w:cs="Arial"/>
                <w:sz w:val="24"/>
                <w:szCs w:val="24"/>
              </w:rPr>
            </w:pPr>
            <w:r>
              <w:rPr>
                <w:rFonts w:ascii="Arial" w:hAnsi="Arial" w:cs="Arial"/>
                <w:sz w:val="24"/>
                <w:szCs w:val="24"/>
              </w:rPr>
              <w:t xml:space="preserve">If you have a family history of heart disease, or are aged over 40 years and </w:t>
            </w:r>
            <w:r w:rsidR="00007FF4">
              <w:rPr>
                <w:rFonts w:ascii="Arial" w:hAnsi="Arial" w:cs="Arial"/>
                <w:sz w:val="24"/>
                <w:szCs w:val="24"/>
              </w:rPr>
              <w:t xml:space="preserve">have </w:t>
            </w:r>
            <w:r>
              <w:rPr>
                <w:rFonts w:ascii="Arial" w:hAnsi="Arial" w:cs="Arial"/>
                <w:sz w:val="24"/>
                <w:szCs w:val="24"/>
              </w:rPr>
              <w:t>not been tested in the last 5 years, please c</w:t>
            </w:r>
            <w:r w:rsidR="00DA7C08" w:rsidRPr="00B83420">
              <w:rPr>
                <w:rFonts w:ascii="Arial" w:hAnsi="Arial" w:cs="Arial"/>
                <w:sz w:val="24"/>
                <w:szCs w:val="24"/>
              </w:rPr>
              <w:t>ontact your GP surgery and get your levels checked with a simple blood test.</w:t>
            </w:r>
          </w:p>
          <w:p w14:paraId="5D8BF145" w14:textId="77777777" w:rsidR="00DA7C08" w:rsidRPr="00B83420" w:rsidRDefault="00DA7C08" w:rsidP="00DA7C08">
            <w:pPr>
              <w:rPr>
                <w:rFonts w:ascii="Arial" w:hAnsi="Arial" w:cs="Arial"/>
                <w:sz w:val="24"/>
                <w:szCs w:val="24"/>
              </w:rPr>
            </w:pPr>
          </w:p>
          <w:p w14:paraId="273C4B3B" w14:textId="107D7731" w:rsidR="00DA7C08" w:rsidRPr="00B83420" w:rsidRDefault="002E6148" w:rsidP="00DA7C08">
            <w:pPr>
              <w:rPr>
                <w:rFonts w:ascii="Arial" w:hAnsi="Arial" w:cs="Arial"/>
                <w:sz w:val="24"/>
                <w:szCs w:val="24"/>
              </w:rPr>
            </w:pPr>
            <w:hyperlink r:id="rId17" w:history="1">
              <w:r w:rsidR="00DA7C08" w:rsidRPr="00B83420">
                <w:rPr>
                  <w:rStyle w:val="Hyperlink"/>
                  <w:rFonts w:ascii="Arial" w:hAnsi="Arial" w:cs="Arial"/>
                  <w:sz w:val="24"/>
                  <w:szCs w:val="24"/>
                </w:rPr>
                <w:t>https://www.nhs.uk/conditions/high-cholesterol/how-to-lower-your-cholesterol/</w:t>
              </w:r>
            </w:hyperlink>
            <w:r w:rsidR="00DA7C08" w:rsidRPr="00B83420">
              <w:rPr>
                <w:rFonts w:ascii="Arial" w:hAnsi="Arial" w:cs="Arial"/>
                <w:sz w:val="24"/>
                <w:szCs w:val="24"/>
              </w:rPr>
              <w:t xml:space="preserve"> </w:t>
            </w:r>
          </w:p>
          <w:p w14:paraId="56A53DFB" w14:textId="1996C3C2" w:rsidR="00DA7C08" w:rsidRPr="00B83420" w:rsidRDefault="00DA7C08" w:rsidP="00DA7C08">
            <w:pPr>
              <w:rPr>
                <w:rFonts w:ascii="Arial" w:hAnsi="Arial" w:cs="Arial"/>
                <w:sz w:val="24"/>
                <w:szCs w:val="24"/>
              </w:rPr>
            </w:pPr>
          </w:p>
        </w:tc>
        <w:tc>
          <w:tcPr>
            <w:tcW w:w="6865" w:type="dxa"/>
          </w:tcPr>
          <w:p w14:paraId="5CBA4A6D" w14:textId="6DEE96AB" w:rsidR="0037116A" w:rsidRPr="00B83420" w:rsidRDefault="0037116A" w:rsidP="0037116A">
            <w:pPr>
              <w:pStyle w:val="NormalWeb"/>
              <w:rPr>
                <w:rFonts w:ascii="Arial" w:hAnsi="Arial" w:cs="Arial"/>
              </w:rPr>
            </w:pPr>
            <w:r w:rsidRPr="00B83420">
              <w:rPr>
                <w:rFonts w:ascii="Arial" w:hAnsi="Arial" w:cs="Arial"/>
                <w:noProof/>
              </w:rPr>
              <w:drawing>
                <wp:inline distT="0" distB="0" distL="0" distR="0" wp14:anchorId="4539FD61" wp14:editId="651EC03C">
                  <wp:extent cx="2160000" cy="2160000"/>
                  <wp:effectExtent l="0" t="0" r="0" b="0"/>
                  <wp:docPr id="1708463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CB5518" w:rsidRPr="00B83420">
              <w:rPr>
                <w:rFonts w:ascii="Arial" w:hAnsi="Arial" w:cs="Arial"/>
              </w:rPr>
              <w:t xml:space="preserve"> </w:t>
            </w:r>
            <w:r w:rsidR="00CB5518" w:rsidRPr="00B83420">
              <w:rPr>
                <w:rFonts w:ascii="Arial" w:hAnsi="Arial" w:cs="Arial"/>
                <w:noProof/>
              </w:rPr>
              <w:drawing>
                <wp:inline distT="0" distB="0" distL="0" distR="0" wp14:anchorId="7517066B" wp14:editId="1B8C7612">
                  <wp:extent cx="1540206" cy="1440000"/>
                  <wp:effectExtent l="0" t="0" r="3175" b="8255"/>
                  <wp:docPr id="442354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8474" name=""/>
                          <pic:cNvPicPr/>
                        </pic:nvPicPr>
                        <pic:blipFill>
                          <a:blip r:embed="rId12"/>
                          <a:stretch>
                            <a:fillRect/>
                          </a:stretch>
                        </pic:blipFill>
                        <pic:spPr>
                          <a:xfrm>
                            <a:off x="0" y="0"/>
                            <a:ext cx="1540206" cy="1440000"/>
                          </a:xfrm>
                          <a:prstGeom prst="rect">
                            <a:avLst/>
                          </a:prstGeom>
                        </pic:spPr>
                      </pic:pic>
                    </a:graphicData>
                  </a:graphic>
                </wp:inline>
              </w:drawing>
            </w:r>
          </w:p>
          <w:p w14:paraId="26D6A275" w14:textId="29A3923B" w:rsidR="00CB5518" w:rsidRPr="00B83420" w:rsidRDefault="00CB5518" w:rsidP="0037116A">
            <w:pPr>
              <w:pStyle w:val="NormalWeb"/>
              <w:rPr>
                <w:rFonts w:ascii="Arial" w:hAnsi="Arial" w:cs="Arial"/>
              </w:rPr>
            </w:pPr>
            <w:r w:rsidRPr="00B83420">
              <w:rPr>
                <w:rFonts w:ascii="Arial" w:hAnsi="Arial" w:cs="Arial"/>
              </w:rPr>
              <w:t>Dr Alex Kent</w:t>
            </w:r>
            <w:r w:rsidR="00F438EA">
              <w:rPr>
                <w:rFonts w:ascii="Arial" w:hAnsi="Arial" w:cs="Arial"/>
              </w:rPr>
              <w:t xml:space="preserve"> video</w:t>
            </w:r>
            <w:r w:rsidRPr="00B83420">
              <w:rPr>
                <w:rFonts w:ascii="Arial" w:hAnsi="Arial" w:cs="Arial"/>
              </w:rPr>
              <w:t xml:space="preserve"> – cholesterol 4 </w:t>
            </w:r>
          </w:p>
          <w:p w14:paraId="1C479A08" w14:textId="594C4D38" w:rsidR="00AA53E3" w:rsidRPr="00B83420" w:rsidRDefault="00AA53E3" w:rsidP="00AA53E3">
            <w:pPr>
              <w:rPr>
                <w:rFonts w:ascii="Arial" w:hAnsi="Arial" w:cs="Arial"/>
                <w:sz w:val="24"/>
                <w:szCs w:val="24"/>
              </w:rPr>
            </w:pPr>
          </w:p>
        </w:tc>
      </w:tr>
      <w:tr w:rsidR="00630729" w14:paraId="2A7EE63B" w14:textId="77777777" w:rsidTr="009D5043">
        <w:tc>
          <w:tcPr>
            <w:tcW w:w="704" w:type="dxa"/>
          </w:tcPr>
          <w:p w14:paraId="37DBEC4E" w14:textId="4453486F" w:rsidR="00630729" w:rsidRDefault="00704729" w:rsidP="00AA53E3">
            <w:pPr>
              <w:rPr>
                <w:rFonts w:ascii="Arial" w:hAnsi="Arial" w:cs="Arial"/>
                <w:sz w:val="24"/>
                <w:szCs w:val="24"/>
              </w:rPr>
            </w:pPr>
            <w:r>
              <w:rPr>
                <w:rFonts w:ascii="Arial" w:hAnsi="Arial" w:cs="Arial"/>
                <w:sz w:val="24"/>
                <w:szCs w:val="24"/>
              </w:rPr>
              <w:t>5.</w:t>
            </w:r>
          </w:p>
        </w:tc>
        <w:tc>
          <w:tcPr>
            <w:tcW w:w="6379" w:type="dxa"/>
          </w:tcPr>
          <w:p w14:paraId="6824A88A" w14:textId="4EE4266C" w:rsidR="00EC22BA" w:rsidRPr="00B83420" w:rsidRDefault="00EC22BA" w:rsidP="00704729">
            <w:pPr>
              <w:rPr>
                <w:rFonts w:ascii="Arial" w:hAnsi="Arial" w:cs="Arial"/>
                <w:sz w:val="24"/>
                <w:szCs w:val="24"/>
              </w:rPr>
            </w:pPr>
            <w:r w:rsidRPr="00B83420">
              <w:rPr>
                <w:rFonts w:ascii="Arial" w:hAnsi="Arial" w:cs="Arial"/>
                <w:sz w:val="24"/>
                <w:szCs w:val="24"/>
              </w:rPr>
              <w:t xml:space="preserve">Are you </w:t>
            </w:r>
            <w:r w:rsidR="00E656EF">
              <w:rPr>
                <w:rFonts w:ascii="Arial" w:hAnsi="Arial" w:cs="Arial"/>
                <w:sz w:val="24"/>
                <w:szCs w:val="24"/>
              </w:rPr>
              <w:t>aged o</w:t>
            </w:r>
            <w:r w:rsidRPr="00B83420">
              <w:rPr>
                <w:rFonts w:ascii="Arial" w:hAnsi="Arial" w:cs="Arial"/>
                <w:sz w:val="24"/>
                <w:szCs w:val="24"/>
              </w:rPr>
              <w:t xml:space="preserve">ver 40 and haven’t had a cholesterol test in the past 5 years? It’s important to get checked! </w:t>
            </w:r>
          </w:p>
          <w:p w14:paraId="22925792" w14:textId="77777777" w:rsidR="00EC22BA" w:rsidRPr="00B83420" w:rsidRDefault="00EC22BA" w:rsidP="00704729">
            <w:pPr>
              <w:rPr>
                <w:rFonts w:ascii="Arial" w:hAnsi="Arial" w:cs="Arial"/>
                <w:sz w:val="24"/>
                <w:szCs w:val="24"/>
              </w:rPr>
            </w:pPr>
          </w:p>
          <w:p w14:paraId="70697B9F" w14:textId="77777777" w:rsidR="00B62BD9" w:rsidRPr="00B83420" w:rsidRDefault="00EC22BA" w:rsidP="00704729">
            <w:pPr>
              <w:rPr>
                <w:rFonts w:ascii="Arial" w:hAnsi="Arial" w:cs="Arial"/>
                <w:sz w:val="24"/>
                <w:szCs w:val="24"/>
              </w:rPr>
            </w:pPr>
            <w:r w:rsidRPr="00B83420">
              <w:rPr>
                <w:rFonts w:ascii="Arial" w:hAnsi="Arial" w:cs="Arial"/>
                <w:sz w:val="24"/>
                <w:szCs w:val="24"/>
              </w:rPr>
              <w:t>High cholesterol often doesn’t have symptoms, but it can increase your risk of heart problems or stroke. If heart issues or high cholesterol run in your family, it’s worth getting tested too.</w:t>
            </w:r>
          </w:p>
          <w:p w14:paraId="565FB13B" w14:textId="77777777" w:rsidR="00EC22BA" w:rsidRPr="00B83420" w:rsidRDefault="00EC22BA" w:rsidP="00704729">
            <w:pPr>
              <w:rPr>
                <w:rFonts w:ascii="Arial" w:hAnsi="Arial" w:cs="Arial"/>
                <w:sz w:val="24"/>
                <w:szCs w:val="24"/>
              </w:rPr>
            </w:pPr>
          </w:p>
          <w:p w14:paraId="22E11882" w14:textId="77777777" w:rsidR="00EC22BA" w:rsidRPr="00B83420" w:rsidRDefault="00EC22BA" w:rsidP="00704729">
            <w:pPr>
              <w:rPr>
                <w:rFonts w:ascii="Arial" w:hAnsi="Arial" w:cs="Arial"/>
                <w:sz w:val="24"/>
                <w:szCs w:val="24"/>
              </w:rPr>
            </w:pPr>
            <w:r w:rsidRPr="00B83420">
              <w:rPr>
                <w:rFonts w:ascii="Arial" w:hAnsi="Arial" w:cs="Arial"/>
                <w:sz w:val="24"/>
                <w:szCs w:val="24"/>
              </w:rPr>
              <w:t xml:space="preserve">You can get a cholesterol test at your GP practice, during your NHS Health Check (when eligible), </w:t>
            </w:r>
            <w:r w:rsidRPr="00007FF4">
              <w:rPr>
                <w:rFonts w:ascii="Arial" w:hAnsi="Arial" w:cs="Arial"/>
                <w:sz w:val="24"/>
                <w:szCs w:val="24"/>
              </w:rPr>
              <w:t>or even at some pharmacies.</w:t>
            </w:r>
            <w:r w:rsidRPr="00B83420">
              <w:rPr>
                <w:rFonts w:ascii="Arial" w:hAnsi="Arial" w:cs="Arial"/>
                <w:sz w:val="24"/>
                <w:szCs w:val="24"/>
              </w:rPr>
              <w:t xml:space="preserve"> </w:t>
            </w:r>
          </w:p>
          <w:p w14:paraId="38597F75" w14:textId="77777777" w:rsidR="00EC22BA" w:rsidRPr="00B83420" w:rsidRDefault="00EC22BA" w:rsidP="00704729">
            <w:pPr>
              <w:rPr>
                <w:rFonts w:ascii="Arial" w:hAnsi="Arial" w:cs="Arial"/>
                <w:sz w:val="24"/>
                <w:szCs w:val="24"/>
              </w:rPr>
            </w:pPr>
          </w:p>
          <w:p w14:paraId="233777BC" w14:textId="77777777" w:rsidR="00EC22BA" w:rsidRPr="00B83420" w:rsidRDefault="00EC22BA" w:rsidP="00704729">
            <w:pPr>
              <w:rPr>
                <w:rFonts w:ascii="Arial" w:hAnsi="Arial" w:cs="Arial"/>
                <w:sz w:val="24"/>
                <w:szCs w:val="24"/>
              </w:rPr>
            </w:pPr>
            <w:r w:rsidRPr="00B83420">
              <w:rPr>
                <w:rFonts w:ascii="Arial" w:hAnsi="Arial" w:cs="Arial"/>
                <w:sz w:val="24"/>
                <w:szCs w:val="24"/>
              </w:rPr>
              <w:t xml:space="preserve">Take control of your health and get your cholesterol checked today—it could make a big difference! </w:t>
            </w:r>
            <w:r w:rsidRPr="00B83420">
              <w:rPr>
                <w:rFonts w:ascii="Segoe UI Emoji" w:hAnsi="Segoe UI Emoji" w:cs="Segoe UI Emoji"/>
                <w:sz w:val="24"/>
                <w:szCs w:val="24"/>
              </w:rPr>
              <w:t>💙</w:t>
            </w:r>
          </w:p>
          <w:p w14:paraId="6D87A3F6" w14:textId="77777777" w:rsidR="00EC22BA" w:rsidRPr="00B83420" w:rsidRDefault="00EC22BA" w:rsidP="00704729">
            <w:pPr>
              <w:rPr>
                <w:rFonts w:ascii="Arial" w:hAnsi="Arial" w:cs="Arial"/>
                <w:sz w:val="24"/>
                <w:szCs w:val="24"/>
              </w:rPr>
            </w:pPr>
          </w:p>
          <w:p w14:paraId="0B053924" w14:textId="3DAAC904" w:rsidR="00EC22BA" w:rsidRPr="00B83420" w:rsidRDefault="002E6148" w:rsidP="00704729">
            <w:pPr>
              <w:rPr>
                <w:rFonts w:ascii="Arial" w:hAnsi="Arial" w:cs="Arial"/>
                <w:sz w:val="24"/>
                <w:szCs w:val="24"/>
              </w:rPr>
            </w:pPr>
            <w:hyperlink r:id="rId19" w:history="1">
              <w:r w:rsidR="00F5396B" w:rsidRPr="00B83420">
                <w:rPr>
                  <w:rStyle w:val="Hyperlink"/>
                  <w:rFonts w:ascii="Arial" w:hAnsi="Arial" w:cs="Arial"/>
                  <w:sz w:val="24"/>
                  <w:szCs w:val="24"/>
                </w:rPr>
                <w:t>https://www.heartuk.org.uk/cholesterol/getting-a-cholesterol-test</w:t>
              </w:r>
            </w:hyperlink>
            <w:r w:rsidR="00F5396B" w:rsidRPr="00B83420">
              <w:rPr>
                <w:rFonts w:ascii="Arial" w:hAnsi="Arial" w:cs="Arial"/>
                <w:sz w:val="24"/>
                <w:szCs w:val="24"/>
              </w:rPr>
              <w:t xml:space="preserve"> </w:t>
            </w:r>
          </w:p>
        </w:tc>
        <w:tc>
          <w:tcPr>
            <w:tcW w:w="6865" w:type="dxa"/>
          </w:tcPr>
          <w:p w14:paraId="67BC3EAE" w14:textId="4BBA72E7" w:rsidR="0037116A" w:rsidRPr="00B83420" w:rsidRDefault="0037116A" w:rsidP="0037116A">
            <w:pPr>
              <w:pStyle w:val="NormalWeb"/>
              <w:rPr>
                <w:rFonts w:ascii="Arial" w:hAnsi="Arial" w:cs="Arial"/>
              </w:rPr>
            </w:pPr>
            <w:r w:rsidRPr="00B83420">
              <w:rPr>
                <w:rFonts w:ascii="Arial" w:hAnsi="Arial" w:cs="Arial"/>
                <w:noProof/>
              </w:rPr>
              <w:lastRenderedPageBreak/>
              <w:drawing>
                <wp:inline distT="0" distB="0" distL="0" distR="0" wp14:anchorId="0FB68295" wp14:editId="6A4E9E60">
                  <wp:extent cx="2160000" cy="2160000"/>
                  <wp:effectExtent l="0" t="0" r="0" b="0"/>
                  <wp:docPr id="2149002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CB5518" w:rsidRPr="00B83420">
              <w:rPr>
                <w:rFonts w:ascii="Arial" w:hAnsi="Arial" w:cs="Arial"/>
              </w:rPr>
              <w:t xml:space="preserve">  </w:t>
            </w:r>
          </w:p>
          <w:p w14:paraId="626DD485" w14:textId="7F89E32E" w:rsidR="00630729" w:rsidRPr="00B83420" w:rsidRDefault="00630729" w:rsidP="00AA53E3">
            <w:pPr>
              <w:rPr>
                <w:rFonts w:ascii="Arial" w:hAnsi="Arial" w:cs="Arial"/>
                <w:sz w:val="24"/>
                <w:szCs w:val="24"/>
              </w:rPr>
            </w:pPr>
          </w:p>
        </w:tc>
      </w:tr>
      <w:tr w:rsidR="00B62BD9" w14:paraId="3601A1B7" w14:textId="77777777" w:rsidTr="009D5043">
        <w:tc>
          <w:tcPr>
            <w:tcW w:w="704" w:type="dxa"/>
          </w:tcPr>
          <w:p w14:paraId="7C1C3ECB" w14:textId="0847098C" w:rsidR="00B62BD9" w:rsidRDefault="00C61B70" w:rsidP="00AA53E3">
            <w:pPr>
              <w:rPr>
                <w:rFonts w:ascii="Arial" w:hAnsi="Arial" w:cs="Arial"/>
                <w:sz w:val="24"/>
                <w:szCs w:val="24"/>
              </w:rPr>
            </w:pPr>
            <w:r>
              <w:rPr>
                <w:rFonts w:ascii="Arial" w:hAnsi="Arial" w:cs="Arial"/>
                <w:sz w:val="24"/>
                <w:szCs w:val="24"/>
              </w:rPr>
              <w:t xml:space="preserve">6. </w:t>
            </w:r>
          </w:p>
        </w:tc>
        <w:tc>
          <w:tcPr>
            <w:tcW w:w="6379" w:type="dxa"/>
          </w:tcPr>
          <w:p w14:paraId="3C94A1B5" w14:textId="3C69C75B" w:rsidR="00E85EAD" w:rsidRPr="00B83420" w:rsidRDefault="00AB7576" w:rsidP="00C61B70">
            <w:pPr>
              <w:rPr>
                <w:rFonts w:ascii="Arial" w:hAnsi="Arial" w:cs="Arial"/>
                <w:sz w:val="24"/>
                <w:szCs w:val="24"/>
              </w:rPr>
            </w:pPr>
            <w:r w:rsidRPr="00B83420">
              <w:rPr>
                <w:rFonts w:ascii="Arial" w:hAnsi="Arial" w:cs="Arial"/>
                <w:sz w:val="24"/>
                <w:szCs w:val="24"/>
              </w:rPr>
              <w:t xml:space="preserve">If you’ve been diagnosed with high cholesterol, </w:t>
            </w:r>
            <w:r>
              <w:rPr>
                <w:rFonts w:ascii="Arial" w:hAnsi="Arial" w:cs="Arial"/>
                <w:sz w:val="24"/>
                <w:szCs w:val="24"/>
              </w:rPr>
              <w:t>y</w:t>
            </w:r>
            <w:r w:rsidR="00C61B70" w:rsidRPr="00B83420">
              <w:rPr>
                <w:rFonts w:ascii="Arial" w:hAnsi="Arial" w:cs="Arial"/>
                <w:sz w:val="24"/>
                <w:szCs w:val="24"/>
              </w:rPr>
              <w:t>ou can keep your cholesterol in check with healthy lifestyle changes like eating a balanced diet and staying active. For some</w:t>
            </w:r>
            <w:r w:rsidR="00F5396B" w:rsidRPr="00B83420">
              <w:rPr>
                <w:rFonts w:ascii="Arial" w:hAnsi="Arial" w:cs="Arial"/>
                <w:sz w:val="24"/>
                <w:szCs w:val="24"/>
              </w:rPr>
              <w:t xml:space="preserve"> people,</w:t>
            </w:r>
            <w:r w:rsidR="00C61B70" w:rsidRPr="00B83420">
              <w:rPr>
                <w:rFonts w:ascii="Arial" w:hAnsi="Arial" w:cs="Arial"/>
                <w:sz w:val="24"/>
                <w:szCs w:val="24"/>
              </w:rPr>
              <w:t xml:space="preserve"> medication may also be needed</w:t>
            </w:r>
            <w:r w:rsidR="00AF61B0">
              <w:rPr>
                <w:rFonts w:ascii="Arial" w:hAnsi="Arial" w:cs="Arial"/>
                <w:sz w:val="24"/>
                <w:szCs w:val="24"/>
              </w:rPr>
              <w:t xml:space="preserve"> - </w:t>
            </w:r>
            <w:r w:rsidR="00C61B70" w:rsidRPr="00B83420">
              <w:rPr>
                <w:rFonts w:ascii="Arial" w:hAnsi="Arial" w:cs="Arial"/>
                <w:sz w:val="24"/>
                <w:szCs w:val="24"/>
              </w:rPr>
              <w:t xml:space="preserve">and there are different </w:t>
            </w:r>
            <w:r w:rsidR="00E656EF">
              <w:rPr>
                <w:rFonts w:ascii="Arial" w:hAnsi="Arial" w:cs="Arial"/>
                <w:sz w:val="24"/>
                <w:szCs w:val="24"/>
              </w:rPr>
              <w:t xml:space="preserve">treatment </w:t>
            </w:r>
            <w:r w:rsidR="00C61B70" w:rsidRPr="00B83420">
              <w:rPr>
                <w:rFonts w:ascii="Arial" w:hAnsi="Arial" w:cs="Arial"/>
                <w:sz w:val="24"/>
                <w:szCs w:val="24"/>
              </w:rPr>
              <w:t xml:space="preserve">options available. </w:t>
            </w:r>
          </w:p>
          <w:p w14:paraId="518D7E22" w14:textId="77777777" w:rsidR="00E85EAD" w:rsidRPr="00B83420" w:rsidRDefault="00E85EAD" w:rsidP="00C61B70">
            <w:pPr>
              <w:rPr>
                <w:rFonts w:ascii="Arial" w:hAnsi="Arial" w:cs="Arial"/>
                <w:sz w:val="24"/>
                <w:szCs w:val="24"/>
              </w:rPr>
            </w:pPr>
          </w:p>
          <w:p w14:paraId="4A0842E1" w14:textId="05CB034B" w:rsidR="00C61B70" w:rsidRPr="00B83420" w:rsidRDefault="00AB7576" w:rsidP="00C61B70">
            <w:pPr>
              <w:rPr>
                <w:rFonts w:ascii="Arial" w:hAnsi="Arial" w:cs="Arial"/>
                <w:sz w:val="24"/>
                <w:szCs w:val="24"/>
              </w:rPr>
            </w:pPr>
            <w:r>
              <w:rPr>
                <w:rFonts w:ascii="Arial" w:hAnsi="Arial" w:cs="Arial"/>
                <w:sz w:val="24"/>
                <w:szCs w:val="24"/>
              </w:rPr>
              <w:t>Contact</w:t>
            </w:r>
            <w:r w:rsidR="00C61B70" w:rsidRPr="00B83420">
              <w:rPr>
                <w:rFonts w:ascii="Arial" w:hAnsi="Arial" w:cs="Arial"/>
                <w:sz w:val="24"/>
                <w:szCs w:val="24"/>
              </w:rPr>
              <w:t xml:space="preserve"> your </w:t>
            </w:r>
            <w:r w:rsidR="00AF61B0">
              <w:rPr>
                <w:rFonts w:ascii="Arial" w:hAnsi="Arial" w:cs="Arial"/>
                <w:sz w:val="24"/>
                <w:szCs w:val="24"/>
              </w:rPr>
              <w:t>GP</w:t>
            </w:r>
            <w:r>
              <w:rPr>
                <w:rFonts w:ascii="Arial" w:hAnsi="Arial" w:cs="Arial"/>
                <w:sz w:val="24"/>
                <w:szCs w:val="24"/>
              </w:rPr>
              <w:t xml:space="preserve"> surgery</w:t>
            </w:r>
            <w:r w:rsidR="00AF61B0">
              <w:rPr>
                <w:rFonts w:ascii="Arial" w:hAnsi="Arial" w:cs="Arial"/>
                <w:sz w:val="24"/>
                <w:szCs w:val="24"/>
              </w:rPr>
              <w:t xml:space="preserve"> </w:t>
            </w:r>
            <w:r w:rsidR="00C61B70" w:rsidRPr="00B83420">
              <w:rPr>
                <w:rFonts w:ascii="Arial" w:hAnsi="Arial" w:cs="Arial"/>
                <w:sz w:val="24"/>
                <w:szCs w:val="24"/>
              </w:rPr>
              <w:t>to find the best treatment for you.</w:t>
            </w:r>
          </w:p>
          <w:p w14:paraId="39FA7FE4" w14:textId="77777777" w:rsidR="00C61B70" w:rsidRPr="00B83420" w:rsidRDefault="00C61B70" w:rsidP="00C61B70">
            <w:pPr>
              <w:rPr>
                <w:rFonts w:ascii="Arial" w:hAnsi="Arial" w:cs="Arial"/>
                <w:sz w:val="24"/>
                <w:szCs w:val="24"/>
              </w:rPr>
            </w:pPr>
          </w:p>
          <w:p w14:paraId="5A09129C" w14:textId="14BAA2CD" w:rsidR="00C61B70" w:rsidRPr="00B83420" w:rsidRDefault="00C61B70" w:rsidP="00C61B70">
            <w:pPr>
              <w:rPr>
                <w:rFonts w:ascii="Arial" w:hAnsi="Arial" w:cs="Arial"/>
                <w:sz w:val="24"/>
                <w:szCs w:val="24"/>
              </w:rPr>
            </w:pPr>
            <w:r w:rsidRPr="00B83420">
              <w:rPr>
                <w:rFonts w:ascii="Arial" w:hAnsi="Arial" w:cs="Arial"/>
                <w:sz w:val="24"/>
                <w:szCs w:val="24"/>
              </w:rPr>
              <w:t xml:space="preserve">Don’t forget, a cholesterol check is the first step! It’s quick and easy, and you can get it done at your GP surgery or even </w:t>
            </w:r>
            <w:r w:rsidR="00F5396B" w:rsidRPr="00AB7576">
              <w:rPr>
                <w:rFonts w:ascii="Arial" w:hAnsi="Arial" w:cs="Arial"/>
                <w:sz w:val="24"/>
                <w:szCs w:val="24"/>
              </w:rPr>
              <w:t xml:space="preserve">at </w:t>
            </w:r>
            <w:r w:rsidRPr="00AB7576">
              <w:rPr>
                <w:rFonts w:ascii="Arial" w:hAnsi="Arial" w:cs="Arial"/>
                <w:sz w:val="24"/>
                <w:szCs w:val="24"/>
              </w:rPr>
              <w:t>some pharmacies.</w:t>
            </w:r>
          </w:p>
          <w:p w14:paraId="62A1DD44" w14:textId="695D38BB" w:rsidR="00B62BD9" w:rsidRPr="00B83420" w:rsidRDefault="00B62BD9" w:rsidP="00C61B70">
            <w:pPr>
              <w:rPr>
                <w:rFonts w:ascii="Arial" w:hAnsi="Arial" w:cs="Arial"/>
                <w:sz w:val="24"/>
                <w:szCs w:val="24"/>
              </w:rPr>
            </w:pPr>
          </w:p>
        </w:tc>
        <w:tc>
          <w:tcPr>
            <w:tcW w:w="6865" w:type="dxa"/>
          </w:tcPr>
          <w:p w14:paraId="4DCBD4C2" w14:textId="2512BE75" w:rsidR="0037116A" w:rsidRPr="00B83420" w:rsidRDefault="0037116A" w:rsidP="0037116A">
            <w:pPr>
              <w:pStyle w:val="NormalWeb"/>
              <w:rPr>
                <w:rFonts w:ascii="Arial" w:hAnsi="Arial" w:cs="Arial"/>
              </w:rPr>
            </w:pPr>
            <w:r w:rsidRPr="00B83420">
              <w:rPr>
                <w:rFonts w:ascii="Arial" w:hAnsi="Arial" w:cs="Arial"/>
                <w:noProof/>
              </w:rPr>
              <w:drawing>
                <wp:anchor distT="0" distB="0" distL="114300" distR="114300" simplePos="0" relativeHeight="251659264" behindDoc="1" locked="0" layoutInCell="1" allowOverlap="1" wp14:anchorId="2B72771B" wp14:editId="5F6CC1AB">
                  <wp:simplePos x="0" y="0"/>
                  <wp:positionH relativeFrom="column">
                    <wp:posOffset>-11430</wp:posOffset>
                  </wp:positionH>
                  <wp:positionV relativeFrom="paragraph">
                    <wp:posOffset>27940</wp:posOffset>
                  </wp:positionV>
                  <wp:extent cx="2160000" cy="2160000"/>
                  <wp:effectExtent l="0" t="0" r="0" b="0"/>
                  <wp:wrapTight wrapText="bothSides">
                    <wp:wrapPolygon edited="0">
                      <wp:start x="0" y="0"/>
                      <wp:lineTo x="0" y="21340"/>
                      <wp:lineTo x="21340" y="21340"/>
                      <wp:lineTo x="21340" y="0"/>
                      <wp:lineTo x="0" y="0"/>
                    </wp:wrapPolygon>
                  </wp:wrapTight>
                  <wp:docPr id="18224910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83420">
              <w:rPr>
                <w:rFonts w:ascii="Arial" w:hAnsi="Arial" w:cs="Arial"/>
                <w:noProof/>
              </w:rPr>
              <mc:AlternateContent>
                <mc:Choice Requires="wps">
                  <w:drawing>
                    <wp:inline distT="0" distB="0" distL="0" distR="0" wp14:anchorId="164E1D6E" wp14:editId="08281B54">
                      <wp:extent cx="302260" cy="302260"/>
                      <wp:effectExtent l="0" t="0" r="0" b="0"/>
                      <wp:docPr id="1659727914"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4B59B" id="Rectangle 5"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6B26CB7" w14:textId="67DD5864" w:rsidR="00B62BD9" w:rsidRPr="00B83420" w:rsidRDefault="00B62BD9" w:rsidP="00AA53E3">
            <w:pPr>
              <w:rPr>
                <w:rFonts w:ascii="Arial" w:hAnsi="Arial" w:cs="Arial"/>
                <w:sz w:val="24"/>
                <w:szCs w:val="24"/>
              </w:rPr>
            </w:pPr>
          </w:p>
        </w:tc>
      </w:tr>
      <w:tr w:rsidR="00CC2C47" w14:paraId="7A63D7D7" w14:textId="77777777" w:rsidTr="009D5043">
        <w:tc>
          <w:tcPr>
            <w:tcW w:w="704" w:type="dxa"/>
          </w:tcPr>
          <w:p w14:paraId="2B57E3DF" w14:textId="77777777" w:rsidR="00CC2C47" w:rsidRDefault="00CC2C47" w:rsidP="00AA53E3">
            <w:pPr>
              <w:rPr>
                <w:rFonts w:ascii="Arial" w:hAnsi="Arial" w:cs="Arial"/>
                <w:sz w:val="24"/>
                <w:szCs w:val="24"/>
              </w:rPr>
            </w:pPr>
          </w:p>
        </w:tc>
        <w:tc>
          <w:tcPr>
            <w:tcW w:w="6379" w:type="dxa"/>
          </w:tcPr>
          <w:p w14:paraId="0A94CDD6" w14:textId="03B54512" w:rsidR="00CC2C47" w:rsidRPr="00B83420" w:rsidRDefault="00CC2C47" w:rsidP="00CC2C47">
            <w:pPr>
              <w:rPr>
                <w:rFonts w:ascii="Arial" w:hAnsi="Arial" w:cs="Arial"/>
                <w:sz w:val="24"/>
                <w:szCs w:val="24"/>
              </w:rPr>
            </w:pPr>
            <w:r w:rsidRPr="00B83420">
              <w:rPr>
                <w:rFonts w:ascii="Arial" w:hAnsi="Arial" w:cs="Arial"/>
                <w:sz w:val="24"/>
                <w:szCs w:val="24"/>
              </w:rPr>
              <w:t xml:space="preserve">If you’ve been diagnosed with high cholesterol, it’s important you have a test yearly to keep it in control and continue taking your prescribed medication if needed. </w:t>
            </w:r>
            <w:r w:rsidRPr="00B83420">
              <w:rPr>
                <w:rFonts w:ascii="Segoe UI Emoji" w:hAnsi="Segoe UI Emoji" w:cs="Segoe UI Emoji"/>
                <w:sz w:val="24"/>
                <w:szCs w:val="24"/>
              </w:rPr>
              <w:t>💊</w:t>
            </w:r>
          </w:p>
          <w:p w14:paraId="09A94796" w14:textId="77777777" w:rsidR="00CC2C47" w:rsidRPr="00B83420" w:rsidRDefault="00CC2C47" w:rsidP="00CC2C47">
            <w:pPr>
              <w:rPr>
                <w:rFonts w:ascii="Arial" w:hAnsi="Arial" w:cs="Arial"/>
                <w:sz w:val="24"/>
                <w:szCs w:val="24"/>
              </w:rPr>
            </w:pPr>
          </w:p>
          <w:p w14:paraId="6E7E439C" w14:textId="65C37085" w:rsidR="00CC2C47" w:rsidRPr="00B83420" w:rsidRDefault="00CC2C47" w:rsidP="00CC2C47">
            <w:pPr>
              <w:rPr>
                <w:rFonts w:ascii="Arial" w:hAnsi="Arial" w:cs="Arial"/>
                <w:sz w:val="24"/>
                <w:szCs w:val="24"/>
              </w:rPr>
            </w:pPr>
            <w:r w:rsidRPr="00B83420">
              <w:rPr>
                <w:rFonts w:ascii="Arial" w:hAnsi="Arial" w:cs="Arial"/>
                <w:sz w:val="24"/>
                <w:szCs w:val="24"/>
              </w:rPr>
              <w:t>There are a variety of treatment options available</w:t>
            </w:r>
            <w:r w:rsidR="00007FF4">
              <w:rPr>
                <w:rFonts w:ascii="Arial" w:hAnsi="Arial" w:cs="Arial"/>
                <w:sz w:val="24"/>
                <w:szCs w:val="24"/>
              </w:rPr>
              <w:t xml:space="preserve"> – contact your GP surgery </w:t>
            </w:r>
            <w:r w:rsidRPr="00B83420">
              <w:rPr>
                <w:rFonts w:ascii="Arial" w:hAnsi="Arial" w:cs="Arial"/>
                <w:sz w:val="24"/>
                <w:szCs w:val="24"/>
              </w:rPr>
              <w:t>to find what’s best for you.</w:t>
            </w:r>
          </w:p>
          <w:p w14:paraId="33F2B85F" w14:textId="77777777" w:rsidR="00CC2C47" w:rsidRPr="00B83420" w:rsidRDefault="00CC2C47" w:rsidP="00CC2C47">
            <w:pPr>
              <w:rPr>
                <w:rFonts w:ascii="Arial" w:hAnsi="Arial" w:cs="Arial"/>
                <w:sz w:val="24"/>
                <w:szCs w:val="24"/>
              </w:rPr>
            </w:pPr>
          </w:p>
          <w:p w14:paraId="3CB9A334" w14:textId="495D1EEE" w:rsidR="00CC2C47" w:rsidRPr="00B83420" w:rsidRDefault="002E6148" w:rsidP="00CC2C47">
            <w:pPr>
              <w:rPr>
                <w:rFonts w:ascii="Arial" w:hAnsi="Arial" w:cs="Arial"/>
                <w:sz w:val="24"/>
                <w:szCs w:val="24"/>
              </w:rPr>
            </w:pPr>
            <w:hyperlink r:id="rId22" w:history="1">
              <w:r w:rsidR="00CC2C47" w:rsidRPr="00B83420">
                <w:rPr>
                  <w:rStyle w:val="Hyperlink"/>
                  <w:rFonts w:ascii="Arial" w:hAnsi="Arial" w:cs="Arial"/>
                  <w:sz w:val="24"/>
                  <w:szCs w:val="24"/>
                </w:rPr>
                <w:t>https://www.nhs.uk/conditions/high-cholesterol/</w:t>
              </w:r>
            </w:hyperlink>
            <w:r w:rsidR="00CC2C47" w:rsidRPr="00B83420">
              <w:rPr>
                <w:rFonts w:ascii="Arial" w:hAnsi="Arial" w:cs="Arial"/>
                <w:sz w:val="24"/>
                <w:szCs w:val="24"/>
              </w:rPr>
              <w:t xml:space="preserve"> </w:t>
            </w:r>
          </w:p>
          <w:p w14:paraId="65CDAEF6" w14:textId="6CDE51D6" w:rsidR="00CC2C47" w:rsidRPr="00B83420" w:rsidRDefault="00CC2C47" w:rsidP="00CC2C47">
            <w:pPr>
              <w:rPr>
                <w:rFonts w:ascii="Arial" w:hAnsi="Arial" w:cs="Arial"/>
                <w:sz w:val="24"/>
                <w:szCs w:val="24"/>
              </w:rPr>
            </w:pPr>
          </w:p>
        </w:tc>
        <w:tc>
          <w:tcPr>
            <w:tcW w:w="6865" w:type="dxa"/>
          </w:tcPr>
          <w:p w14:paraId="31ACECC7" w14:textId="77777777" w:rsidR="00CB5518" w:rsidRPr="00B83420" w:rsidRDefault="0037116A" w:rsidP="0037116A">
            <w:pPr>
              <w:pStyle w:val="NormalWeb"/>
              <w:rPr>
                <w:rFonts w:ascii="Arial" w:hAnsi="Arial" w:cs="Arial"/>
              </w:rPr>
            </w:pPr>
            <w:r w:rsidRPr="00B83420">
              <w:rPr>
                <w:rFonts w:ascii="Arial" w:hAnsi="Arial" w:cs="Arial"/>
                <w:noProof/>
              </w:rPr>
              <w:drawing>
                <wp:inline distT="0" distB="0" distL="0" distR="0" wp14:anchorId="4DEB41BB" wp14:editId="4A52A40F">
                  <wp:extent cx="2160000" cy="2160000"/>
                  <wp:effectExtent l="0" t="0" r="0" b="0"/>
                  <wp:docPr id="1642261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sidR="00CB5518" w:rsidRPr="00B83420">
              <w:rPr>
                <w:rFonts w:ascii="Arial" w:hAnsi="Arial" w:cs="Arial"/>
              </w:rPr>
              <w:t xml:space="preserve"> </w:t>
            </w:r>
          </w:p>
          <w:p w14:paraId="0A5E7D18" w14:textId="77777777" w:rsidR="00CB5518" w:rsidRPr="00B83420" w:rsidRDefault="00CB5518" w:rsidP="0037116A">
            <w:pPr>
              <w:pStyle w:val="NormalWeb"/>
              <w:rPr>
                <w:rFonts w:ascii="Arial" w:hAnsi="Arial" w:cs="Arial"/>
              </w:rPr>
            </w:pPr>
          </w:p>
          <w:p w14:paraId="219515DD" w14:textId="77777777" w:rsidR="00CB5518" w:rsidRPr="00B83420" w:rsidRDefault="00CB5518" w:rsidP="0037116A">
            <w:pPr>
              <w:pStyle w:val="NormalWeb"/>
              <w:rPr>
                <w:rFonts w:ascii="Arial" w:hAnsi="Arial" w:cs="Arial"/>
              </w:rPr>
            </w:pPr>
            <w:r w:rsidRPr="00B83420">
              <w:rPr>
                <w:rFonts w:ascii="Arial" w:hAnsi="Arial" w:cs="Arial"/>
                <w:noProof/>
              </w:rPr>
              <w:lastRenderedPageBreak/>
              <w:drawing>
                <wp:inline distT="0" distB="0" distL="0" distR="0" wp14:anchorId="035F80BF" wp14:editId="3B90B4B9">
                  <wp:extent cx="1540206" cy="1440000"/>
                  <wp:effectExtent l="0" t="0" r="3175" b="8255"/>
                  <wp:docPr id="1002123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8474" name=""/>
                          <pic:cNvPicPr/>
                        </pic:nvPicPr>
                        <pic:blipFill>
                          <a:blip r:embed="rId12"/>
                          <a:stretch>
                            <a:fillRect/>
                          </a:stretch>
                        </pic:blipFill>
                        <pic:spPr>
                          <a:xfrm>
                            <a:off x="0" y="0"/>
                            <a:ext cx="1540206" cy="1440000"/>
                          </a:xfrm>
                          <a:prstGeom prst="rect">
                            <a:avLst/>
                          </a:prstGeom>
                        </pic:spPr>
                      </pic:pic>
                    </a:graphicData>
                  </a:graphic>
                </wp:inline>
              </w:drawing>
            </w:r>
          </w:p>
          <w:p w14:paraId="55458E14" w14:textId="38BF501F" w:rsidR="0037116A" w:rsidRPr="00B83420" w:rsidRDefault="00CB5518" w:rsidP="0037116A">
            <w:pPr>
              <w:pStyle w:val="NormalWeb"/>
              <w:rPr>
                <w:rFonts w:ascii="Arial" w:hAnsi="Arial" w:cs="Arial"/>
              </w:rPr>
            </w:pPr>
            <w:r w:rsidRPr="00B83420">
              <w:rPr>
                <w:rFonts w:ascii="Arial" w:hAnsi="Arial" w:cs="Arial"/>
              </w:rPr>
              <w:t xml:space="preserve">Dr Alex Kent </w:t>
            </w:r>
            <w:r w:rsidR="00F438EA">
              <w:rPr>
                <w:rFonts w:ascii="Arial" w:hAnsi="Arial" w:cs="Arial"/>
              </w:rPr>
              <w:t xml:space="preserve">video </w:t>
            </w:r>
            <w:r w:rsidRPr="00B83420">
              <w:rPr>
                <w:rFonts w:ascii="Arial" w:hAnsi="Arial" w:cs="Arial"/>
              </w:rPr>
              <w:t xml:space="preserve">– cholesterol 5 </w:t>
            </w:r>
          </w:p>
          <w:p w14:paraId="1EBE021D" w14:textId="77777777" w:rsidR="00CC2C47" w:rsidRPr="00B83420" w:rsidRDefault="00CC2C47" w:rsidP="00AA53E3">
            <w:pPr>
              <w:rPr>
                <w:rFonts w:ascii="Arial" w:hAnsi="Arial" w:cs="Arial"/>
                <w:sz w:val="24"/>
                <w:szCs w:val="24"/>
              </w:rPr>
            </w:pPr>
          </w:p>
        </w:tc>
      </w:tr>
      <w:tr w:rsidR="00CC2C47" w14:paraId="711EFBAC" w14:textId="77777777" w:rsidTr="009D5043">
        <w:tc>
          <w:tcPr>
            <w:tcW w:w="704" w:type="dxa"/>
          </w:tcPr>
          <w:p w14:paraId="2B9E0156" w14:textId="77777777" w:rsidR="00CC2C47" w:rsidRDefault="00CC2C47" w:rsidP="00AA53E3">
            <w:pPr>
              <w:rPr>
                <w:rFonts w:ascii="Arial" w:hAnsi="Arial" w:cs="Arial"/>
                <w:sz w:val="24"/>
                <w:szCs w:val="24"/>
              </w:rPr>
            </w:pPr>
          </w:p>
        </w:tc>
        <w:tc>
          <w:tcPr>
            <w:tcW w:w="6379" w:type="dxa"/>
          </w:tcPr>
          <w:p w14:paraId="681ADD5D" w14:textId="77777777" w:rsidR="00CC2C47" w:rsidRPr="00B83420" w:rsidRDefault="00CC2C47" w:rsidP="00CC2C47">
            <w:pPr>
              <w:rPr>
                <w:rFonts w:ascii="Arial" w:hAnsi="Arial" w:cs="Arial"/>
                <w:sz w:val="24"/>
                <w:szCs w:val="24"/>
              </w:rPr>
            </w:pPr>
            <w:r w:rsidRPr="00B83420">
              <w:rPr>
                <w:rFonts w:ascii="Segoe UI Emoji" w:hAnsi="Segoe UI Emoji" w:cs="Segoe UI Emoji"/>
                <w:sz w:val="24"/>
                <w:szCs w:val="24"/>
              </w:rPr>
              <w:t>🩺</w:t>
            </w:r>
            <w:r w:rsidRPr="00B83420">
              <w:rPr>
                <w:rFonts w:ascii="Arial" w:hAnsi="Arial" w:cs="Arial"/>
                <w:sz w:val="24"/>
                <w:szCs w:val="24"/>
              </w:rPr>
              <w:t xml:space="preserve"> Time for a Cholesterol Check? </w:t>
            </w:r>
            <w:r w:rsidRPr="00B83420">
              <w:rPr>
                <w:rFonts w:ascii="Segoe UI Emoji" w:hAnsi="Segoe UI Emoji" w:cs="Segoe UI Emoji"/>
                <w:sz w:val="24"/>
                <w:szCs w:val="24"/>
              </w:rPr>
              <w:t>🧡</w:t>
            </w:r>
          </w:p>
          <w:p w14:paraId="69AB304B" w14:textId="77777777" w:rsidR="00CC2C47" w:rsidRPr="00B83420" w:rsidRDefault="00CC2C47" w:rsidP="00CC2C47">
            <w:pPr>
              <w:rPr>
                <w:rFonts w:ascii="Arial" w:hAnsi="Arial" w:cs="Arial"/>
                <w:sz w:val="24"/>
                <w:szCs w:val="24"/>
              </w:rPr>
            </w:pPr>
          </w:p>
          <w:p w14:paraId="6768A295" w14:textId="76009A23" w:rsidR="00CC2C47" w:rsidRPr="00B83420" w:rsidRDefault="00CC2C47" w:rsidP="00CC2C47">
            <w:pPr>
              <w:rPr>
                <w:rFonts w:ascii="Arial" w:hAnsi="Arial" w:cs="Arial"/>
                <w:sz w:val="24"/>
                <w:szCs w:val="24"/>
              </w:rPr>
            </w:pPr>
            <w:r w:rsidRPr="00B83420">
              <w:rPr>
                <w:rFonts w:ascii="Arial" w:hAnsi="Arial" w:cs="Arial"/>
                <w:sz w:val="24"/>
                <w:szCs w:val="24"/>
              </w:rPr>
              <w:t xml:space="preserve">If you're </w:t>
            </w:r>
            <w:r w:rsidR="00E656EF">
              <w:rPr>
                <w:rFonts w:ascii="Arial" w:hAnsi="Arial" w:cs="Arial"/>
                <w:sz w:val="24"/>
                <w:szCs w:val="24"/>
              </w:rPr>
              <w:t xml:space="preserve">aged </w:t>
            </w:r>
            <w:r w:rsidRPr="00B83420">
              <w:rPr>
                <w:rFonts w:ascii="Arial" w:hAnsi="Arial" w:cs="Arial"/>
                <w:sz w:val="24"/>
                <w:szCs w:val="24"/>
              </w:rPr>
              <w:t xml:space="preserve">over 40 and haven't had a cholesterol test before—or it’s been more than five years since your last one—it’s time to book a test! </w:t>
            </w:r>
            <w:r w:rsidRPr="00B83420">
              <w:rPr>
                <w:rFonts w:ascii="Segoe UI Emoji" w:hAnsi="Segoe UI Emoji" w:cs="Segoe UI Emoji"/>
                <w:sz w:val="24"/>
                <w:szCs w:val="24"/>
              </w:rPr>
              <w:t>📅</w:t>
            </w:r>
          </w:p>
          <w:p w14:paraId="34321934" w14:textId="77777777" w:rsidR="00CC2C47" w:rsidRPr="00B83420" w:rsidRDefault="00CC2C47" w:rsidP="00CC2C47">
            <w:pPr>
              <w:rPr>
                <w:rFonts w:ascii="Arial" w:hAnsi="Arial" w:cs="Arial"/>
                <w:sz w:val="24"/>
                <w:szCs w:val="24"/>
              </w:rPr>
            </w:pPr>
          </w:p>
          <w:p w14:paraId="2ED6C492" w14:textId="600917A1" w:rsidR="00CC2C47" w:rsidRPr="00B83420" w:rsidRDefault="00CC2C47" w:rsidP="00CC2C47">
            <w:pPr>
              <w:rPr>
                <w:rFonts w:ascii="Arial" w:hAnsi="Arial" w:cs="Arial"/>
                <w:sz w:val="24"/>
                <w:szCs w:val="24"/>
              </w:rPr>
            </w:pPr>
            <w:r w:rsidRPr="00B83420">
              <w:rPr>
                <w:rFonts w:ascii="Arial" w:hAnsi="Arial" w:cs="Arial"/>
                <w:sz w:val="24"/>
                <w:szCs w:val="24"/>
              </w:rPr>
              <w:t xml:space="preserve">It's especially important if heart problems or high cholesterol </w:t>
            </w:r>
            <w:r w:rsidRPr="00007FF4">
              <w:rPr>
                <w:rFonts w:ascii="Arial" w:hAnsi="Arial" w:cs="Arial"/>
                <w:sz w:val="24"/>
                <w:szCs w:val="24"/>
              </w:rPr>
              <w:t>run</w:t>
            </w:r>
            <w:r w:rsidR="00AF61B0" w:rsidRPr="00007FF4">
              <w:rPr>
                <w:rFonts w:ascii="Arial" w:hAnsi="Arial" w:cs="Arial"/>
                <w:sz w:val="24"/>
                <w:szCs w:val="24"/>
              </w:rPr>
              <w:t>s</w:t>
            </w:r>
            <w:r w:rsidRPr="00B83420">
              <w:rPr>
                <w:rFonts w:ascii="Arial" w:hAnsi="Arial" w:cs="Arial"/>
                <w:sz w:val="24"/>
                <w:szCs w:val="24"/>
              </w:rPr>
              <w:t xml:space="preserve"> in your family. Early detection can make a big difference to your heart health! Contact your GP surgery to book a cholesterol test</w:t>
            </w:r>
            <w:r w:rsidRPr="00B83420">
              <w:rPr>
                <w:rFonts w:ascii="Segoe UI Emoji" w:hAnsi="Segoe UI Emoji" w:cs="Segoe UI Emoji"/>
                <w:sz w:val="24"/>
                <w:szCs w:val="24"/>
              </w:rPr>
              <w:t>💖</w:t>
            </w:r>
          </w:p>
          <w:p w14:paraId="67A5F849" w14:textId="48230CAD" w:rsidR="00CC2C47" w:rsidRPr="00B83420" w:rsidRDefault="00CC2C47" w:rsidP="00CC2C47">
            <w:pPr>
              <w:rPr>
                <w:rFonts w:ascii="Arial" w:hAnsi="Arial" w:cs="Arial"/>
                <w:sz w:val="24"/>
                <w:szCs w:val="24"/>
              </w:rPr>
            </w:pPr>
          </w:p>
        </w:tc>
        <w:tc>
          <w:tcPr>
            <w:tcW w:w="6865" w:type="dxa"/>
          </w:tcPr>
          <w:p w14:paraId="58946F81" w14:textId="77777777" w:rsidR="00B83420" w:rsidRPr="00B83420" w:rsidRDefault="0037116A" w:rsidP="0037116A">
            <w:pPr>
              <w:pStyle w:val="NormalWeb"/>
              <w:rPr>
                <w:rFonts w:ascii="Arial" w:hAnsi="Arial" w:cs="Arial"/>
              </w:rPr>
            </w:pPr>
            <w:r w:rsidRPr="00B83420">
              <w:rPr>
                <w:rFonts w:ascii="Arial" w:hAnsi="Arial" w:cs="Arial"/>
                <w:noProof/>
              </w:rPr>
              <w:drawing>
                <wp:inline distT="0" distB="0" distL="0" distR="0" wp14:anchorId="723593A7" wp14:editId="5B2155AF">
                  <wp:extent cx="2520000" cy="2520000"/>
                  <wp:effectExtent l="0" t="0" r="0" b="0"/>
                  <wp:docPr id="1053799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a:noFill/>
                          </a:ln>
                        </pic:spPr>
                      </pic:pic>
                    </a:graphicData>
                  </a:graphic>
                </wp:inline>
              </w:drawing>
            </w:r>
            <w:r w:rsidR="00B83420" w:rsidRPr="00B83420">
              <w:rPr>
                <w:rFonts w:ascii="Arial" w:hAnsi="Arial" w:cs="Arial"/>
              </w:rPr>
              <w:t xml:space="preserve"> </w:t>
            </w:r>
          </w:p>
          <w:p w14:paraId="342CD9E5" w14:textId="37AFF22B" w:rsidR="00B83420" w:rsidRPr="00B83420" w:rsidRDefault="00B83420" w:rsidP="0037116A">
            <w:pPr>
              <w:pStyle w:val="NormalWeb"/>
              <w:rPr>
                <w:rFonts w:ascii="Arial" w:hAnsi="Arial" w:cs="Arial"/>
              </w:rPr>
            </w:pPr>
            <w:r w:rsidRPr="00B83420">
              <w:rPr>
                <w:rFonts w:ascii="Arial" w:hAnsi="Arial" w:cs="Arial"/>
                <w:noProof/>
              </w:rPr>
              <w:lastRenderedPageBreak/>
              <w:drawing>
                <wp:inline distT="0" distB="0" distL="0" distR="0" wp14:anchorId="73EA3C80" wp14:editId="2D52B3F7">
                  <wp:extent cx="1540206" cy="1440000"/>
                  <wp:effectExtent l="0" t="0" r="3175" b="8255"/>
                  <wp:docPr id="1112930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8474" name=""/>
                          <pic:cNvPicPr/>
                        </pic:nvPicPr>
                        <pic:blipFill>
                          <a:blip r:embed="rId12"/>
                          <a:stretch>
                            <a:fillRect/>
                          </a:stretch>
                        </pic:blipFill>
                        <pic:spPr>
                          <a:xfrm>
                            <a:off x="0" y="0"/>
                            <a:ext cx="1540206" cy="1440000"/>
                          </a:xfrm>
                          <a:prstGeom prst="rect">
                            <a:avLst/>
                          </a:prstGeom>
                        </pic:spPr>
                      </pic:pic>
                    </a:graphicData>
                  </a:graphic>
                </wp:inline>
              </w:drawing>
            </w:r>
          </w:p>
          <w:p w14:paraId="0C6E6EEC" w14:textId="6D5B8053" w:rsidR="0037116A" w:rsidRPr="00B83420" w:rsidRDefault="00B83420" w:rsidP="0037116A">
            <w:pPr>
              <w:pStyle w:val="NormalWeb"/>
              <w:rPr>
                <w:rFonts w:ascii="Arial" w:hAnsi="Arial" w:cs="Arial"/>
              </w:rPr>
            </w:pPr>
            <w:r w:rsidRPr="00B83420">
              <w:rPr>
                <w:rFonts w:ascii="Arial" w:hAnsi="Arial" w:cs="Arial"/>
              </w:rPr>
              <w:t xml:space="preserve">Dr Alex Kent </w:t>
            </w:r>
            <w:r w:rsidR="00F438EA">
              <w:rPr>
                <w:rFonts w:ascii="Arial" w:hAnsi="Arial" w:cs="Arial"/>
              </w:rPr>
              <w:t xml:space="preserve">video </w:t>
            </w:r>
            <w:r w:rsidRPr="00B83420">
              <w:rPr>
                <w:rFonts w:ascii="Arial" w:hAnsi="Arial" w:cs="Arial"/>
              </w:rPr>
              <w:t>– cholesterol 3</w:t>
            </w:r>
          </w:p>
          <w:p w14:paraId="653303A0" w14:textId="77777777" w:rsidR="00CC2C47" w:rsidRPr="00B83420" w:rsidRDefault="00CC2C47" w:rsidP="00AA53E3">
            <w:pPr>
              <w:rPr>
                <w:rFonts w:ascii="Arial" w:hAnsi="Arial" w:cs="Arial"/>
                <w:sz w:val="24"/>
                <w:szCs w:val="24"/>
              </w:rPr>
            </w:pPr>
          </w:p>
        </w:tc>
      </w:tr>
      <w:tr w:rsidR="00CB5518" w14:paraId="1708D60E" w14:textId="77777777" w:rsidTr="009D5043">
        <w:tc>
          <w:tcPr>
            <w:tcW w:w="704" w:type="dxa"/>
          </w:tcPr>
          <w:p w14:paraId="4273E7DD" w14:textId="77777777" w:rsidR="00CB5518" w:rsidRDefault="00CB5518" w:rsidP="00AA53E3">
            <w:pPr>
              <w:rPr>
                <w:rFonts w:ascii="Arial" w:hAnsi="Arial" w:cs="Arial"/>
                <w:sz w:val="24"/>
                <w:szCs w:val="24"/>
              </w:rPr>
            </w:pPr>
          </w:p>
        </w:tc>
        <w:tc>
          <w:tcPr>
            <w:tcW w:w="6379" w:type="dxa"/>
          </w:tcPr>
          <w:p w14:paraId="1D342A83" w14:textId="77777777" w:rsidR="00CB5518" w:rsidRPr="00B83420" w:rsidRDefault="00CB5518" w:rsidP="00CB5518">
            <w:pPr>
              <w:pStyle w:val="NormalWeb"/>
              <w:rPr>
                <w:rFonts w:ascii="Arial" w:hAnsi="Arial" w:cs="Arial"/>
              </w:rPr>
            </w:pPr>
            <w:r w:rsidRPr="00B83420">
              <w:rPr>
                <w:rFonts w:ascii="Segoe UI Emoji" w:hAnsi="Segoe UI Emoji" w:cs="Segoe UI Emoji"/>
              </w:rPr>
              <w:t>🧠💡</w:t>
            </w:r>
            <w:r w:rsidRPr="00B83420">
              <w:rPr>
                <w:rFonts w:ascii="Arial" w:hAnsi="Arial" w:cs="Arial"/>
              </w:rPr>
              <w:t xml:space="preserve"> </w:t>
            </w:r>
            <w:r w:rsidRPr="00B83420">
              <w:rPr>
                <w:rStyle w:val="Strong"/>
                <w:rFonts w:ascii="Arial" w:hAnsi="Arial" w:cs="Arial"/>
              </w:rPr>
              <w:t>Did You Know?</w:t>
            </w:r>
          </w:p>
          <w:p w14:paraId="754F9BDC" w14:textId="70787F59" w:rsidR="00CB5518" w:rsidRPr="00B83420" w:rsidRDefault="00CB5518" w:rsidP="00CB5518">
            <w:pPr>
              <w:pStyle w:val="NormalWeb"/>
              <w:rPr>
                <w:rFonts w:ascii="Arial" w:hAnsi="Arial" w:cs="Arial"/>
              </w:rPr>
            </w:pPr>
            <w:r w:rsidRPr="00B83420">
              <w:rPr>
                <w:rFonts w:ascii="Arial" w:hAnsi="Arial" w:cs="Arial"/>
              </w:rPr>
              <w:t xml:space="preserve">Cholesterol is a type of fat found in our bodies, and while we do need some, there are both </w:t>
            </w:r>
            <w:r w:rsidRPr="00B83420">
              <w:rPr>
                <w:rStyle w:val="Strong"/>
                <w:rFonts w:ascii="Arial" w:hAnsi="Arial" w:cs="Arial"/>
              </w:rPr>
              <w:t>good</w:t>
            </w:r>
            <w:r w:rsidRPr="00B83420">
              <w:rPr>
                <w:rFonts w:ascii="Arial" w:hAnsi="Arial" w:cs="Arial"/>
              </w:rPr>
              <w:t xml:space="preserve"> and </w:t>
            </w:r>
            <w:r w:rsidRPr="00B83420">
              <w:rPr>
                <w:rStyle w:val="Strong"/>
                <w:rFonts w:ascii="Arial" w:hAnsi="Arial" w:cs="Arial"/>
              </w:rPr>
              <w:t>bad</w:t>
            </w:r>
            <w:r w:rsidRPr="00B83420">
              <w:rPr>
                <w:rFonts w:ascii="Arial" w:hAnsi="Arial" w:cs="Arial"/>
              </w:rPr>
              <w:t xml:space="preserve"> types. Too much </w:t>
            </w:r>
            <w:r w:rsidRPr="00B83420">
              <w:rPr>
                <w:rStyle w:val="Strong"/>
                <w:rFonts w:ascii="Arial" w:hAnsi="Arial" w:cs="Arial"/>
              </w:rPr>
              <w:t>bad cholesterol</w:t>
            </w:r>
            <w:r w:rsidRPr="00B83420">
              <w:rPr>
                <w:rFonts w:ascii="Arial" w:hAnsi="Arial" w:cs="Arial"/>
              </w:rPr>
              <w:t xml:space="preserve"> can increase the risk of </w:t>
            </w:r>
            <w:r w:rsidRPr="00B83420">
              <w:rPr>
                <w:rStyle w:val="Strong"/>
                <w:rFonts w:ascii="Arial" w:hAnsi="Arial" w:cs="Arial"/>
              </w:rPr>
              <w:t>strokes and heart attacks</w:t>
            </w:r>
            <w:r w:rsidRPr="00B83420">
              <w:rPr>
                <w:rFonts w:ascii="Arial" w:hAnsi="Arial" w:cs="Arial"/>
              </w:rPr>
              <w:t>.</w:t>
            </w:r>
          </w:p>
          <w:p w14:paraId="57D4279A" w14:textId="48089A95" w:rsidR="00CB5518" w:rsidRPr="00B83420" w:rsidRDefault="00E656EF" w:rsidP="00CB5518">
            <w:pPr>
              <w:rPr>
                <w:rFonts w:ascii="Arial" w:hAnsi="Arial" w:cs="Arial"/>
                <w:sz w:val="24"/>
                <w:szCs w:val="24"/>
              </w:rPr>
            </w:pPr>
            <w:r>
              <w:rPr>
                <w:rFonts w:ascii="Arial" w:hAnsi="Arial" w:cs="Arial"/>
                <w:sz w:val="24"/>
                <w:szCs w:val="24"/>
              </w:rPr>
              <w:t>If</w:t>
            </w:r>
            <w:r w:rsidR="00CB5518" w:rsidRPr="00B83420">
              <w:rPr>
                <w:rFonts w:ascii="Arial" w:hAnsi="Arial" w:cs="Arial"/>
                <w:sz w:val="24"/>
                <w:szCs w:val="24"/>
              </w:rPr>
              <w:t xml:space="preserve"> you’re </w:t>
            </w:r>
            <w:r>
              <w:rPr>
                <w:rFonts w:ascii="Arial" w:hAnsi="Arial" w:cs="Arial"/>
                <w:sz w:val="24"/>
                <w:szCs w:val="24"/>
              </w:rPr>
              <w:t>aged over</w:t>
            </w:r>
            <w:r w:rsidR="00CB5518" w:rsidRPr="00B83420">
              <w:rPr>
                <w:rFonts w:ascii="Arial" w:hAnsi="Arial" w:cs="Arial"/>
                <w:sz w:val="24"/>
                <w:szCs w:val="24"/>
              </w:rPr>
              <w:t xml:space="preserve"> 40 or haven’t had a check in the last 5 years, contact your GP surgery to book a quick and simple cholesterol test. </w:t>
            </w:r>
          </w:p>
          <w:p w14:paraId="0C0FDE69" w14:textId="77777777" w:rsidR="00CB5518" w:rsidRPr="00B83420" w:rsidRDefault="00CB5518" w:rsidP="00CB5518">
            <w:pPr>
              <w:pStyle w:val="NormalWeb"/>
              <w:rPr>
                <w:rFonts w:ascii="Arial" w:hAnsi="Arial" w:cs="Arial"/>
              </w:rPr>
            </w:pPr>
          </w:p>
          <w:p w14:paraId="7392D8DB" w14:textId="77777777" w:rsidR="00CB5518" w:rsidRPr="00B83420" w:rsidRDefault="00CB5518" w:rsidP="00CC2C47">
            <w:pPr>
              <w:rPr>
                <w:rFonts w:ascii="Arial" w:hAnsi="Arial" w:cs="Arial"/>
                <w:sz w:val="24"/>
                <w:szCs w:val="24"/>
              </w:rPr>
            </w:pPr>
          </w:p>
        </w:tc>
        <w:tc>
          <w:tcPr>
            <w:tcW w:w="6865" w:type="dxa"/>
          </w:tcPr>
          <w:p w14:paraId="057A0727" w14:textId="77777777" w:rsidR="00CB5518" w:rsidRPr="00B83420" w:rsidRDefault="00CB5518" w:rsidP="0037116A">
            <w:pPr>
              <w:pStyle w:val="NormalWeb"/>
              <w:rPr>
                <w:rFonts w:ascii="Arial" w:hAnsi="Arial" w:cs="Arial"/>
                <w:noProof/>
              </w:rPr>
            </w:pPr>
            <w:r w:rsidRPr="00B83420">
              <w:rPr>
                <w:rFonts w:ascii="Arial" w:hAnsi="Arial" w:cs="Arial"/>
                <w:noProof/>
              </w:rPr>
              <w:drawing>
                <wp:inline distT="0" distB="0" distL="0" distR="0" wp14:anchorId="20F684CE" wp14:editId="5FE239A7">
                  <wp:extent cx="1540206" cy="1440000"/>
                  <wp:effectExtent l="0" t="0" r="3175" b="8255"/>
                  <wp:docPr id="145406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068474" name=""/>
                          <pic:cNvPicPr/>
                        </pic:nvPicPr>
                        <pic:blipFill>
                          <a:blip r:embed="rId12"/>
                          <a:stretch>
                            <a:fillRect/>
                          </a:stretch>
                        </pic:blipFill>
                        <pic:spPr>
                          <a:xfrm>
                            <a:off x="0" y="0"/>
                            <a:ext cx="1540206" cy="1440000"/>
                          </a:xfrm>
                          <a:prstGeom prst="rect">
                            <a:avLst/>
                          </a:prstGeom>
                        </pic:spPr>
                      </pic:pic>
                    </a:graphicData>
                  </a:graphic>
                </wp:inline>
              </w:drawing>
            </w:r>
          </w:p>
          <w:p w14:paraId="63964603" w14:textId="6FAC9164" w:rsidR="00CB5518" w:rsidRPr="00B83420" w:rsidRDefault="00CB5518" w:rsidP="0037116A">
            <w:pPr>
              <w:pStyle w:val="NormalWeb"/>
              <w:rPr>
                <w:rFonts w:ascii="Arial" w:hAnsi="Arial" w:cs="Arial"/>
                <w:noProof/>
              </w:rPr>
            </w:pPr>
            <w:r w:rsidRPr="00B83420">
              <w:rPr>
                <w:rFonts w:ascii="Arial" w:hAnsi="Arial" w:cs="Arial"/>
                <w:noProof/>
              </w:rPr>
              <w:t xml:space="preserve">Dr Alex Kent </w:t>
            </w:r>
            <w:r w:rsidR="00F438EA">
              <w:rPr>
                <w:rFonts w:ascii="Arial" w:hAnsi="Arial" w:cs="Arial"/>
                <w:noProof/>
              </w:rPr>
              <w:t xml:space="preserve">video </w:t>
            </w:r>
            <w:r w:rsidRPr="00B83420">
              <w:rPr>
                <w:rFonts w:ascii="Arial" w:hAnsi="Arial" w:cs="Arial"/>
                <w:noProof/>
              </w:rPr>
              <w:t>– cholestrol 1</w:t>
            </w:r>
          </w:p>
        </w:tc>
      </w:tr>
    </w:tbl>
    <w:p w14:paraId="1C6E9E7F" w14:textId="77777777" w:rsidR="009D5043" w:rsidRPr="009D5043" w:rsidRDefault="009D5043" w:rsidP="006F054F">
      <w:pPr>
        <w:rPr>
          <w:rFonts w:ascii="Arial" w:hAnsi="Arial" w:cs="Arial"/>
          <w:sz w:val="24"/>
          <w:szCs w:val="24"/>
        </w:rPr>
      </w:pPr>
    </w:p>
    <w:p w14:paraId="1A1BD424" w14:textId="77777777" w:rsidR="009D5043" w:rsidRPr="00670BC5" w:rsidRDefault="009D5043" w:rsidP="006F054F">
      <w:pPr>
        <w:rPr>
          <w:rFonts w:ascii="Arial" w:hAnsi="Arial" w:cs="Arial"/>
          <w:sz w:val="24"/>
          <w:szCs w:val="24"/>
        </w:rPr>
      </w:pPr>
    </w:p>
    <w:sectPr w:rsidR="009D5043" w:rsidRPr="00670BC5" w:rsidSect="00171A27">
      <w:headerReference w:type="default" r:id="rId24"/>
      <w:foot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908A6" w14:textId="77777777" w:rsidR="00CC60EE" w:rsidRDefault="00CC60EE" w:rsidP="00171A27">
      <w:pPr>
        <w:spacing w:after="0" w:line="240" w:lineRule="auto"/>
      </w:pPr>
      <w:r>
        <w:separator/>
      </w:r>
    </w:p>
  </w:endnote>
  <w:endnote w:type="continuationSeparator" w:id="0">
    <w:p w14:paraId="34314EE9" w14:textId="77777777" w:rsidR="00CC60EE" w:rsidRDefault="00CC60EE" w:rsidP="00171A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roy-ExtraBold">
    <w:panose1 w:val="00000900000000000000"/>
    <w:charset w:val="00"/>
    <w:family w:val="auto"/>
    <w:pitch w:val="variable"/>
    <w:sig w:usb0="00000207" w:usb1="00000000" w:usb2="00000000" w:usb3="00000000" w:csb0="00000097" w:csb1="00000000"/>
  </w:font>
  <w:font w:name="Gilroy ExtraBold">
    <w:panose1 w:val="00000900000000000000"/>
    <w:charset w:val="00"/>
    <w:family w:val="modern"/>
    <w:notTrueType/>
    <w:pitch w:val="variable"/>
    <w:sig w:usb0="00000207" w:usb1="00000000" w:usb2="00000000" w:usb3="00000000" w:csb0="00000097"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5570287"/>
      <w:docPartObj>
        <w:docPartGallery w:val="Page Numbers (Bottom of Page)"/>
        <w:docPartUnique/>
      </w:docPartObj>
    </w:sdtPr>
    <w:sdtEndPr>
      <w:rPr>
        <w:noProof/>
      </w:rPr>
    </w:sdtEndPr>
    <w:sdtContent>
      <w:p w14:paraId="5E963A0F" w14:textId="3C2C72F1" w:rsidR="008B1F37" w:rsidRDefault="008B1F3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97C34DA" w14:textId="77777777" w:rsidR="008B1F37" w:rsidRDefault="008B1F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26B64" w14:textId="77777777" w:rsidR="00CC60EE" w:rsidRDefault="00CC60EE" w:rsidP="00171A27">
      <w:pPr>
        <w:spacing w:after="0" w:line="240" w:lineRule="auto"/>
      </w:pPr>
      <w:r>
        <w:separator/>
      </w:r>
    </w:p>
  </w:footnote>
  <w:footnote w:type="continuationSeparator" w:id="0">
    <w:p w14:paraId="41D6E745" w14:textId="77777777" w:rsidR="00CC60EE" w:rsidRDefault="00CC60EE" w:rsidP="00171A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763D8" w14:textId="77777777" w:rsidR="00171A27" w:rsidRDefault="00171A27">
    <w:pPr>
      <w:pStyle w:val="Header"/>
    </w:pPr>
    <w:r>
      <w:rPr>
        <w:noProof/>
      </w:rPr>
      <w:drawing>
        <wp:anchor distT="0" distB="0" distL="114300" distR="114300" simplePos="0" relativeHeight="251659264" behindDoc="0" locked="0" layoutInCell="1" allowOverlap="1" wp14:anchorId="62185651" wp14:editId="5AB4399D">
          <wp:simplePos x="0" y="0"/>
          <wp:positionH relativeFrom="column">
            <wp:posOffset>7905750</wp:posOffset>
          </wp:positionH>
          <wp:positionV relativeFrom="paragraph">
            <wp:posOffset>-330835</wp:posOffset>
          </wp:positionV>
          <wp:extent cx="1470660" cy="893528"/>
          <wp:effectExtent l="0" t="0" r="0" b="1905"/>
          <wp:wrapThrough wrapText="bothSides">
            <wp:wrapPolygon edited="0">
              <wp:start x="0" y="0"/>
              <wp:lineTo x="0" y="21186"/>
              <wp:lineTo x="21264" y="21186"/>
              <wp:lineTo x="21264" y="0"/>
              <wp:lineTo x="0" y="0"/>
            </wp:wrapPolygon>
          </wp:wrapThrough>
          <wp:docPr id="1"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text on i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70660" cy="8935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20865"/>
    <w:multiLevelType w:val="hybridMultilevel"/>
    <w:tmpl w:val="7AC666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C97204B"/>
    <w:multiLevelType w:val="hybridMultilevel"/>
    <w:tmpl w:val="2190E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8A0402"/>
    <w:multiLevelType w:val="hybridMultilevel"/>
    <w:tmpl w:val="F1F83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7E4C47"/>
    <w:multiLevelType w:val="hybridMultilevel"/>
    <w:tmpl w:val="18EA3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BB09C1"/>
    <w:multiLevelType w:val="hybridMultilevel"/>
    <w:tmpl w:val="D478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AF7F4C"/>
    <w:multiLevelType w:val="hybridMultilevel"/>
    <w:tmpl w:val="9BAEE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027249"/>
    <w:multiLevelType w:val="hybridMultilevel"/>
    <w:tmpl w:val="488C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2A1B0D"/>
    <w:multiLevelType w:val="hybridMultilevel"/>
    <w:tmpl w:val="03EA6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96F1391"/>
    <w:multiLevelType w:val="multilevel"/>
    <w:tmpl w:val="99249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103FF4"/>
    <w:multiLevelType w:val="hybridMultilevel"/>
    <w:tmpl w:val="793EA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75E9B"/>
    <w:multiLevelType w:val="hybridMultilevel"/>
    <w:tmpl w:val="4E82548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4E363022"/>
    <w:multiLevelType w:val="hybridMultilevel"/>
    <w:tmpl w:val="A8007D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A41671"/>
    <w:multiLevelType w:val="multilevel"/>
    <w:tmpl w:val="5D088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B10F25"/>
    <w:multiLevelType w:val="hybridMultilevel"/>
    <w:tmpl w:val="6406B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ED6C30"/>
    <w:multiLevelType w:val="multilevel"/>
    <w:tmpl w:val="E8D49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023F43"/>
    <w:multiLevelType w:val="hybridMultilevel"/>
    <w:tmpl w:val="7DCA4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4B5BAB"/>
    <w:multiLevelType w:val="multilevel"/>
    <w:tmpl w:val="E8D49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3836987">
    <w:abstractNumId w:val="0"/>
  </w:num>
  <w:num w:numId="2" w16cid:durableId="2018387710">
    <w:abstractNumId w:val="4"/>
  </w:num>
  <w:num w:numId="3" w16cid:durableId="1400059749">
    <w:abstractNumId w:val="11"/>
  </w:num>
  <w:num w:numId="4" w16cid:durableId="1107887143">
    <w:abstractNumId w:val="1"/>
  </w:num>
  <w:num w:numId="5" w16cid:durableId="2091392180">
    <w:abstractNumId w:val="15"/>
  </w:num>
  <w:num w:numId="6" w16cid:durableId="555167087">
    <w:abstractNumId w:val="7"/>
  </w:num>
  <w:num w:numId="7" w16cid:durableId="2044598971">
    <w:abstractNumId w:val="9"/>
  </w:num>
  <w:num w:numId="8" w16cid:durableId="1713578877">
    <w:abstractNumId w:val="6"/>
  </w:num>
  <w:num w:numId="9" w16cid:durableId="981618136">
    <w:abstractNumId w:val="5"/>
  </w:num>
  <w:num w:numId="10" w16cid:durableId="292684003">
    <w:abstractNumId w:val="8"/>
  </w:num>
  <w:num w:numId="11" w16cid:durableId="539981162">
    <w:abstractNumId w:val="10"/>
  </w:num>
  <w:num w:numId="12" w16cid:durableId="1705326358">
    <w:abstractNumId w:val="16"/>
  </w:num>
  <w:num w:numId="13" w16cid:durableId="742799415">
    <w:abstractNumId w:val="14"/>
  </w:num>
  <w:num w:numId="14" w16cid:durableId="834301507">
    <w:abstractNumId w:val="13"/>
  </w:num>
  <w:num w:numId="15" w16cid:durableId="1728066310">
    <w:abstractNumId w:val="12"/>
  </w:num>
  <w:num w:numId="16" w16cid:durableId="1787506597">
    <w:abstractNumId w:val="2"/>
  </w:num>
  <w:num w:numId="17" w16cid:durableId="1670869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A27"/>
    <w:rsid w:val="00007FF4"/>
    <w:rsid w:val="0001794D"/>
    <w:rsid w:val="00017B40"/>
    <w:rsid w:val="000225ED"/>
    <w:rsid w:val="00031C1A"/>
    <w:rsid w:val="0006535C"/>
    <w:rsid w:val="000664B4"/>
    <w:rsid w:val="000665E1"/>
    <w:rsid w:val="000841BA"/>
    <w:rsid w:val="000C730E"/>
    <w:rsid w:val="000E5281"/>
    <w:rsid w:val="000F56F1"/>
    <w:rsid w:val="00105F8E"/>
    <w:rsid w:val="00107892"/>
    <w:rsid w:val="001202AC"/>
    <w:rsid w:val="001246D9"/>
    <w:rsid w:val="00125451"/>
    <w:rsid w:val="001353E0"/>
    <w:rsid w:val="00171A27"/>
    <w:rsid w:val="00184814"/>
    <w:rsid w:val="0018617F"/>
    <w:rsid w:val="001A7D57"/>
    <w:rsid w:val="001B02FE"/>
    <w:rsid w:val="001B37C9"/>
    <w:rsid w:val="001C0266"/>
    <w:rsid w:val="001C0780"/>
    <w:rsid w:val="001C1A87"/>
    <w:rsid w:val="001C29C7"/>
    <w:rsid w:val="001E5496"/>
    <w:rsid w:val="001F3F54"/>
    <w:rsid w:val="00255F39"/>
    <w:rsid w:val="002A67F1"/>
    <w:rsid w:val="002C58E9"/>
    <w:rsid w:val="002C7E73"/>
    <w:rsid w:val="002D726D"/>
    <w:rsid w:val="002E6148"/>
    <w:rsid w:val="002F3749"/>
    <w:rsid w:val="00311D6A"/>
    <w:rsid w:val="00324F3C"/>
    <w:rsid w:val="003272A0"/>
    <w:rsid w:val="00360BD0"/>
    <w:rsid w:val="00361908"/>
    <w:rsid w:val="00366A13"/>
    <w:rsid w:val="0036760B"/>
    <w:rsid w:val="0037116A"/>
    <w:rsid w:val="003729E8"/>
    <w:rsid w:val="00374E8B"/>
    <w:rsid w:val="00407ACF"/>
    <w:rsid w:val="00411924"/>
    <w:rsid w:val="00415BCB"/>
    <w:rsid w:val="004248EC"/>
    <w:rsid w:val="004270E7"/>
    <w:rsid w:val="0044782F"/>
    <w:rsid w:val="00450878"/>
    <w:rsid w:val="00460270"/>
    <w:rsid w:val="004963DF"/>
    <w:rsid w:val="004D1761"/>
    <w:rsid w:val="004E7B82"/>
    <w:rsid w:val="00502E69"/>
    <w:rsid w:val="0050711E"/>
    <w:rsid w:val="0052065E"/>
    <w:rsid w:val="0053756B"/>
    <w:rsid w:val="0055137A"/>
    <w:rsid w:val="005844C7"/>
    <w:rsid w:val="005944DC"/>
    <w:rsid w:val="0059465F"/>
    <w:rsid w:val="005E0DD4"/>
    <w:rsid w:val="005E5730"/>
    <w:rsid w:val="005F298A"/>
    <w:rsid w:val="006179E9"/>
    <w:rsid w:val="00630729"/>
    <w:rsid w:val="006451B0"/>
    <w:rsid w:val="00661F76"/>
    <w:rsid w:val="00670BC5"/>
    <w:rsid w:val="0069555A"/>
    <w:rsid w:val="006A39A7"/>
    <w:rsid w:val="006A76FC"/>
    <w:rsid w:val="006C1FC5"/>
    <w:rsid w:val="006F054F"/>
    <w:rsid w:val="006F187B"/>
    <w:rsid w:val="006F2884"/>
    <w:rsid w:val="00704729"/>
    <w:rsid w:val="0071398F"/>
    <w:rsid w:val="00722731"/>
    <w:rsid w:val="00725312"/>
    <w:rsid w:val="00752E59"/>
    <w:rsid w:val="00754DC0"/>
    <w:rsid w:val="0076628D"/>
    <w:rsid w:val="007A1FE2"/>
    <w:rsid w:val="007A6F17"/>
    <w:rsid w:val="007B0467"/>
    <w:rsid w:val="007B5CDB"/>
    <w:rsid w:val="007E0D54"/>
    <w:rsid w:val="007F7FC0"/>
    <w:rsid w:val="008041C0"/>
    <w:rsid w:val="0083359B"/>
    <w:rsid w:val="00843510"/>
    <w:rsid w:val="00856A4B"/>
    <w:rsid w:val="00883F51"/>
    <w:rsid w:val="00897268"/>
    <w:rsid w:val="008B1F37"/>
    <w:rsid w:val="008C2B65"/>
    <w:rsid w:val="008D33DF"/>
    <w:rsid w:val="008E6836"/>
    <w:rsid w:val="00926494"/>
    <w:rsid w:val="009334BB"/>
    <w:rsid w:val="00942C5D"/>
    <w:rsid w:val="00960121"/>
    <w:rsid w:val="00963445"/>
    <w:rsid w:val="00966549"/>
    <w:rsid w:val="009705FD"/>
    <w:rsid w:val="009771A0"/>
    <w:rsid w:val="00993EA7"/>
    <w:rsid w:val="009D2A83"/>
    <w:rsid w:val="009D5043"/>
    <w:rsid w:val="009D7DA8"/>
    <w:rsid w:val="00A04A81"/>
    <w:rsid w:val="00A05690"/>
    <w:rsid w:val="00A06C58"/>
    <w:rsid w:val="00A132CC"/>
    <w:rsid w:val="00A202FA"/>
    <w:rsid w:val="00A25E66"/>
    <w:rsid w:val="00A45617"/>
    <w:rsid w:val="00A54D68"/>
    <w:rsid w:val="00A66757"/>
    <w:rsid w:val="00A74179"/>
    <w:rsid w:val="00A75F2B"/>
    <w:rsid w:val="00A9713C"/>
    <w:rsid w:val="00AA0528"/>
    <w:rsid w:val="00AA4BBF"/>
    <w:rsid w:val="00AA53E3"/>
    <w:rsid w:val="00AB7576"/>
    <w:rsid w:val="00AC3457"/>
    <w:rsid w:val="00AC5BAE"/>
    <w:rsid w:val="00AF61B0"/>
    <w:rsid w:val="00B0316C"/>
    <w:rsid w:val="00B27BCE"/>
    <w:rsid w:val="00B3296F"/>
    <w:rsid w:val="00B4673A"/>
    <w:rsid w:val="00B61446"/>
    <w:rsid w:val="00B62BD9"/>
    <w:rsid w:val="00B63691"/>
    <w:rsid w:val="00B725AB"/>
    <w:rsid w:val="00B83420"/>
    <w:rsid w:val="00B92618"/>
    <w:rsid w:val="00BA241B"/>
    <w:rsid w:val="00BC2A41"/>
    <w:rsid w:val="00BC4565"/>
    <w:rsid w:val="00C05727"/>
    <w:rsid w:val="00C064C7"/>
    <w:rsid w:val="00C307C3"/>
    <w:rsid w:val="00C35F7A"/>
    <w:rsid w:val="00C44F06"/>
    <w:rsid w:val="00C50091"/>
    <w:rsid w:val="00C51A63"/>
    <w:rsid w:val="00C61B70"/>
    <w:rsid w:val="00C83114"/>
    <w:rsid w:val="00C92EC3"/>
    <w:rsid w:val="00CA7CA6"/>
    <w:rsid w:val="00CB0AB7"/>
    <w:rsid w:val="00CB5518"/>
    <w:rsid w:val="00CB743D"/>
    <w:rsid w:val="00CC2342"/>
    <w:rsid w:val="00CC2C47"/>
    <w:rsid w:val="00CC60EE"/>
    <w:rsid w:val="00CE41A9"/>
    <w:rsid w:val="00CE66D9"/>
    <w:rsid w:val="00CF3132"/>
    <w:rsid w:val="00D35282"/>
    <w:rsid w:val="00D45529"/>
    <w:rsid w:val="00D61173"/>
    <w:rsid w:val="00D624F6"/>
    <w:rsid w:val="00D63D5A"/>
    <w:rsid w:val="00D72238"/>
    <w:rsid w:val="00D73F9E"/>
    <w:rsid w:val="00D7670C"/>
    <w:rsid w:val="00D83428"/>
    <w:rsid w:val="00D96F2C"/>
    <w:rsid w:val="00DA7C08"/>
    <w:rsid w:val="00DB52A6"/>
    <w:rsid w:val="00DB7171"/>
    <w:rsid w:val="00DF22D2"/>
    <w:rsid w:val="00E03D82"/>
    <w:rsid w:val="00E149EC"/>
    <w:rsid w:val="00E27D70"/>
    <w:rsid w:val="00E52114"/>
    <w:rsid w:val="00E622F3"/>
    <w:rsid w:val="00E656EF"/>
    <w:rsid w:val="00E70B21"/>
    <w:rsid w:val="00E74B61"/>
    <w:rsid w:val="00E74D20"/>
    <w:rsid w:val="00E808CA"/>
    <w:rsid w:val="00E85EAD"/>
    <w:rsid w:val="00EA2E6E"/>
    <w:rsid w:val="00EC22BA"/>
    <w:rsid w:val="00ED6074"/>
    <w:rsid w:val="00EF1750"/>
    <w:rsid w:val="00EF5564"/>
    <w:rsid w:val="00F438EA"/>
    <w:rsid w:val="00F47C3D"/>
    <w:rsid w:val="00F5396B"/>
    <w:rsid w:val="00F54FEB"/>
    <w:rsid w:val="00F63A80"/>
    <w:rsid w:val="00F6754C"/>
    <w:rsid w:val="00F86B12"/>
    <w:rsid w:val="00F9787F"/>
    <w:rsid w:val="00FB21F8"/>
    <w:rsid w:val="00FB39CB"/>
    <w:rsid w:val="00FC060B"/>
    <w:rsid w:val="00FC07C4"/>
    <w:rsid w:val="00FC653A"/>
    <w:rsid w:val="00FD3E2D"/>
    <w:rsid w:val="00FE44E6"/>
    <w:rsid w:val="00FE5534"/>
    <w:rsid w:val="00FF2D22"/>
    <w:rsid w:val="00FF3A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72FAC"/>
  <w15:chartTrackingRefBased/>
  <w15:docId w15:val="{88763303-0B02-4A47-AEB8-19BA9AB41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171A27"/>
    <w:pPr>
      <w:spacing w:after="0" w:line="240" w:lineRule="auto"/>
    </w:pPr>
    <w:rPr>
      <w:rFonts w:ascii="Calibri" w:hAnsi="Calibri" w:cs="Calibri"/>
      <w:kern w:val="0"/>
      <w14:ligatures w14:val="none"/>
    </w:rPr>
  </w:style>
  <w:style w:type="paragraph" w:styleId="Header">
    <w:name w:val="header"/>
    <w:basedOn w:val="Normal"/>
    <w:link w:val="HeaderChar"/>
    <w:uiPriority w:val="99"/>
    <w:unhideWhenUsed/>
    <w:rsid w:val="00171A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A27"/>
  </w:style>
  <w:style w:type="paragraph" w:styleId="Footer">
    <w:name w:val="footer"/>
    <w:basedOn w:val="Normal"/>
    <w:link w:val="FooterChar"/>
    <w:uiPriority w:val="99"/>
    <w:unhideWhenUsed/>
    <w:rsid w:val="00171A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A27"/>
  </w:style>
  <w:style w:type="character" w:styleId="Hyperlink">
    <w:name w:val="Hyperlink"/>
    <w:basedOn w:val="DefaultParagraphFont"/>
    <w:uiPriority w:val="99"/>
    <w:unhideWhenUsed/>
    <w:rsid w:val="00171A27"/>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Colorful List - Accent 11 Char"/>
    <w:basedOn w:val="DefaultParagraphFont"/>
    <w:link w:val="ListParagraph"/>
    <w:uiPriority w:val="34"/>
    <w:qFormat/>
    <w:locked/>
    <w:rsid w:val="00502E69"/>
    <w:rPr>
      <w:rFonts w:ascii="Arial" w:eastAsia="Arial" w:hAnsi="Arial" w:cs="Arial"/>
    </w:rPr>
  </w:style>
  <w:style w:type="paragraph" w:styleId="ListParagraph">
    <w:name w:val="List Paragraph"/>
    <w:aliases w:val="Dot pt,No Spacing1,List Paragraph Char Char Char,Indicator Text,Numbered Para 1,Bullet 1,List Paragraph1,F5 List Paragraph,Bullet Points,MAIN CONTENT,Colorful List - Accent 11,List Paragraph2,List Paragraph12,OBC Bullet,List Paragraph11,L"/>
    <w:basedOn w:val="Normal"/>
    <w:link w:val="ListParagraphChar"/>
    <w:uiPriority w:val="34"/>
    <w:qFormat/>
    <w:rsid w:val="00502E69"/>
    <w:pPr>
      <w:widowControl w:val="0"/>
      <w:autoSpaceDE w:val="0"/>
      <w:autoSpaceDN w:val="0"/>
      <w:spacing w:after="0" w:line="240" w:lineRule="auto"/>
    </w:pPr>
    <w:rPr>
      <w:rFonts w:ascii="Arial" w:eastAsia="Arial" w:hAnsi="Arial" w:cs="Arial"/>
    </w:rPr>
  </w:style>
  <w:style w:type="paragraph" w:styleId="NormalWeb">
    <w:name w:val="Normal (Web)"/>
    <w:basedOn w:val="Normal"/>
    <w:uiPriority w:val="99"/>
    <w:unhideWhenUsed/>
    <w:rsid w:val="00AC345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9D5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D5043"/>
    <w:rPr>
      <w:color w:val="605E5C"/>
      <w:shd w:val="clear" w:color="auto" w:fill="E1DFDD"/>
    </w:rPr>
  </w:style>
  <w:style w:type="paragraph" w:customStyle="1" w:styleId="BodyTextNoSpacing">
    <w:name w:val="Body Text No Spacing"/>
    <w:basedOn w:val="BodyText"/>
    <w:qFormat/>
    <w:rsid w:val="00E808CA"/>
    <w:pPr>
      <w:spacing w:after="0" w:line="240" w:lineRule="auto"/>
    </w:pPr>
    <w:rPr>
      <w:rFonts w:ascii="Arial" w:hAnsi="Arial"/>
      <w:color w:val="231F20"/>
      <w:kern w:val="0"/>
      <w:sz w:val="24"/>
      <w:szCs w:val="24"/>
      <w14:ligatures w14:val="none"/>
    </w:rPr>
  </w:style>
  <w:style w:type="paragraph" w:styleId="BodyText">
    <w:name w:val="Body Text"/>
    <w:basedOn w:val="Normal"/>
    <w:link w:val="BodyTextChar"/>
    <w:uiPriority w:val="99"/>
    <w:semiHidden/>
    <w:unhideWhenUsed/>
    <w:rsid w:val="00E808CA"/>
    <w:pPr>
      <w:spacing w:after="120"/>
    </w:pPr>
  </w:style>
  <w:style w:type="character" w:customStyle="1" w:styleId="BodyTextChar">
    <w:name w:val="Body Text Char"/>
    <w:basedOn w:val="DefaultParagraphFont"/>
    <w:link w:val="BodyText"/>
    <w:uiPriority w:val="99"/>
    <w:semiHidden/>
    <w:rsid w:val="00E808CA"/>
  </w:style>
  <w:style w:type="character" w:styleId="FollowedHyperlink">
    <w:name w:val="FollowedHyperlink"/>
    <w:basedOn w:val="DefaultParagraphFont"/>
    <w:uiPriority w:val="99"/>
    <w:semiHidden/>
    <w:unhideWhenUsed/>
    <w:rsid w:val="00F47C3D"/>
    <w:rPr>
      <w:color w:val="954F72" w:themeColor="followedHyperlink"/>
      <w:u w:val="single"/>
    </w:rPr>
  </w:style>
  <w:style w:type="character" w:customStyle="1" w:styleId="normaltextrun">
    <w:name w:val="normaltextrun"/>
    <w:basedOn w:val="DefaultParagraphFont"/>
    <w:rsid w:val="00AA53E3"/>
  </w:style>
  <w:style w:type="paragraph" w:customStyle="1" w:styleId="paragraph">
    <w:name w:val="paragraph"/>
    <w:basedOn w:val="Normal"/>
    <w:rsid w:val="00AA53E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AA53E3"/>
  </w:style>
  <w:style w:type="paragraph" w:customStyle="1" w:styleId="elementtoproof">
    <w:name w:val="elementtoproof"/>
    <w:basedOn w:val="Normal"/>
    <w:uiPriority w:val="99"/>
    <w:semiHidden/>
    <w:rsid w:val="008D33DF"/>
    <w:pPr>
      <w:spacing w:after="0" w:line="240" w:lineRule="auto"/>
    </w:pPr>
    <w:rPr>
      <w:rFonts w:ascii="Calibri" w:hAnsi="Calibri" w:cs="Calibri"/>
      <w:kern w:val="0"/>
      <w:lang w:eastAsia="en-GB"/>
      <w14:ligatures w14:val="none"/>
    </w:rPr>
  </w:style>
  <w:style w:type="character" w:styleId="Strong">
    <w:name w:val="Strong"/>
    <w:basedOn w:val="DefaultParagraphFont"/>
    <w:uiPriority w:val="22"/>
    <w:qFormat/>
    <w:rsid w:val="00CB5518"/>
    <w:rPr>
      <w:b/>
      <w:bCs/>
    </w:rPr>
  </w:style>
  <w:style w:type="paragraph" w:styleId="Revision">
    <w:name w:val="Revision"/>
    <w:hidden/>
    <w:uiPriority w:val="99"/>
    <w:semiHidden/>
    <w:rsid w:val="00AF61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7491">
      <w:bodyDiv w:val="1"/>
      <w:marLeft w:val="0"/>
      <w:marRight w:val="0"/>
      <w:marTop w:val="0"/>
      <w:marBottom w:val="0"/>
      <w:divBdr>
        <w:top w:val="none" w:sz="0" w:space="0" w:color="auto"/>
        <w:left w:val="none" w:sz="0" w:space="0" w:color="auto"/>
        <w:bottom w:val="none" w:sz="0" w:space="0" w:color="auto"/>
        <w:right w:val="none" w:sz="0" w:space="0" w:color="auto"/>
      </w:divBdr>
    </w:div>
    <w:div w:id="46148365">
      <w:bodyDiv w:val="1"/>
      <w:marLeft w:val="0"/>
      <w:marRight w:val="0"/>
      <w:marTop w:val="0"/>
      <w:marBottom w:val="0"/>
      <w:divBdr>
        <w:top w:val="none" w:sz="0" w:space="0" w:color="auto"/>
        <w:left w:val="none" w:sz="0" w:space="0" w:color="auto"/>
        <w:bottom w:val="none" w:sz="0" w:space="0" w:color="auto"/>
        <w:right w:val="none" w:sz="0" w:space="0" w:color="auto"/>
      </w:divBdr>
    </w:div>
    <w:div w:id="103623240">
      <w:bodyDiv w:val="1"/>
      <w:marLeft w:val="0"/>
      <w:marRight w:val="0"/>
      <w:marTop w:val="0"/>
      <w:marBottom w:val="0"/>
      <w:divBdr>
        <w:top w:val="none" w:sz="0" w:space="0" w:color="auto"/>
        <w:left w:val="none" w:sz="0" w:space="0" w:color="auto"/>
        <w:bottom w:val="none" w:sz="0" w:space="0" w:color="auto"/>
        <w:right w:val="none" w:sz="0" w:space="0" w:color="auto"/>
      </w:divBdr>
    </w:div>
    <w:div w:id="154075560">
      <w:bodyDiv w:val="1"/>
      <w:marLeft w:val="0"/>
      <w:marRight w:val="0"/>
      <w:marTop w:val="0"/>
      <w:marBottom w:val="0"/>
      <w:divBdr>
        <w:top w:val="none" w:sz="0" w:space="0" w:color="auto"/>
        <w:left w:val="none" w:sz="0" w:space="0" w:color="auto"/>
        <w:bottom w:val="none" w:sz="0" w:space="0" w:color="auto"/>
        <w:right w:val="none" w:sz="0" w:space="0" w:color="auto"/>
      </w:divBdr>
      <w:divsChild>
        <w:div w:id="1224486358">
          <w:marLeft w:val="0"/>
          <w:marRight w:val="0"/>
          <w:marTop w:val="0"/>
          <w:marBottom w:val="0"/>
          <w:divBdr>
            <w:top w:val="none" w:sz="0" w:space="0" w:color="auto"/>
            <w:left w:val="none" w:sz="0" w:space="0" w:color="auto"/>
            <w:bottom w:val="none" w:sz="0" w:space="0" w:color="auto"/>
            <w:right w:val="none" w:sz="0" w:space="0" w:color="auto"/>
          </w:divBdr>
          <w:divsChild>
            <w:div w:id="139737277">
              <w:marLeft w:val="0"/>
              <w:marRight w:val="0"/>
              <w:marTop w:val="0"/>
              <w:marBottom w:val="0"/>
              <w:divBdr>
                <w:top w:val="none" w:sz="0" w:space="0" w:color="auto"/>
                <w:left w:val="none" w:sz="0" w:space="0" w:color="auto"/>
                <w:bottom w:val="none" w:sz="0" w:space="0" w:color="auto"/>
                <w:right w:val="none" w:sz="0" w:space="0" w:color="auto"/>
              </w:divBdr>
              <w:divsChild>
                <w:div w:id="505244953">
                  <w:marLeft w:val="0"/>
                  <w:marRight w:val="0"/>
                  <w:marTop w:val="0"/>
                  <w:marBottom w:val="0"/>
                  <w:divBdr>
                    <w:top w:val="none" w:sz="0" w:space="0" w:color="auto"/>
                    <w:left w:val="none" w:sz="0" w:space="0" w:color="auto"/>
                    <w:bottom w:val="none" w:sz="0" w:space="0" w:color="auto"/>
                    <w:right w:val="none" w:sz="0" w:space="0" w:color="auto"/>
                  </w:divBdr>
                  <w:divsChild>
                    <w:div w:id="1636332956">
                      <w:marLeft w:val="0"/>
                      <w:marRight w:val="0"/>
                      <w:marTop w:val="0"/>
                      <w:marBottom w:val="0"/>
                      <w:divBdr>
                        <w:top w:val="none" w:sz="0" w:space="0" w:color="auto"/>
                        <w:left w:val="none" w:sz="0" w:space="0" w:color="auto"/>
                        <w:bottom w:val="none" w:sz="0" w:space="0" w:color="auto"/>
                        <w:right w:val="none" w:sz="0" w:space="0" w:color="auto"/>
                      </w:divBdr>
                      <w:divsChild>
                        <w:div w:id="1254783687">
                          <w:marLeft w:val="0"/>
                          <w:marRight w:val="0"/>
                          <w:marTop w:val="0"/>
                          <w:marBottom w:val="0"/>
                          <w:divBdr>
                            <w:top w:val="none" w:sz="0" w:space="0" w:color="auto"/>
                            <w:left w:val="none" w:sz="0" w:space="0" w:color="auto"/>
                            <w:bottom w:val="none" w:sz="0" w:space="0" w:color="auto"/>
                            <w:right w:val="none" w:sz="0" w:space="0" w:color="auto"/>
                          </w:divBdr>
                          <w:divsChild>
                            <w:div w:id="13490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57538">
      <w:bodyDiv w:val="1"/>
      <w:marLeft w:val="0"/>
      <w:marRight w:val="0"/>
      <w:marTop w:val="0"/>
      <w:marBottom w:val="0"/>
      <w:divBdr>
        <w:top w:val="none" w:sz="0" w:space="0" w:color="auto"/>
        <w:left w:val="none" w:sz="0" w:space="0" w:color="auto"/>
        <w:bottom w:val="none" w:sz="0" w:space="0" w:color="auto"/>
        <w:right w:val="none" w:sz="0" w:space="0" w:color="auto"/>
      </w:divBdr>
    </w:div>
    <w:div w:id="178548969">
      <w:bodyDiv w:val="1"/>
      <w:marLeft w:val="0"/>
      <w:marRight w:val="0"/>
      <w:marTop w:val="0"/>
      <w:marBottom w:val="0"/>
      <w:divBdr>
        <w:top w:val="none" w:sz="0" w:space="0" w:color="auto"/>
        <w:left w:val="none" w:sz="0" w:space="0" w:color="auto"/>
        <w:bottom w:val="none" w:sz="0" w:space="0" w:color="auto"/>
        <w:right w:val="none" w:sz="0" w:space="0" w:color="auto"/>
      </w:divBdr>
    </w:div>
    <w:div w:id="179051532">
      <w:bodyDiv w:val="1"/>
      <w:marLeft w:val="0"/>
      <w:marRight w:val="0"/>
      <w:marTop w:val="0"/>
      <w:marBottom w:val="0"/>
      <w:divBdr>
        <w:top w:val="none" w:sz="0" w:space="0" w:color="auto"/>
        <w:left w:val="none" w:sz="0" w:space="0" w:color="auto"/>
        <w:bottom w:val="none" w:sz="0" w:space="0" w:color="auto"/>
        <w:right w:val="none" w:sz="0" w:space="0" w:color="auto"/>
      </w:divBdr>
    </w:div>
    <w:div w:id="202838404">
      <w:bodyDiv w:val="1"/>
      <w:marLeft w:val="0"/>
      <w:marRight w:val="0"/>
      <w:marTop w:val="0"/>
      <w:marBottom w:val="0"/>
      <w:divBdr>
        <w:top w:val="none" w:sz="0" w:space="0" w:color="auto"/>
        <w:left w:val="none" w:sz="0" w:space="0" w:color="auto"/>
        <w:bottom w:val="none" w:sz="0" w:space="0" w:color="auto"/>
        <w:right w:val="none" w:sz="0" w:space="0" w:color="auto"/>
      </w:divBdr>
    </w:div>
    <w:div w:id="246617997">
      <w:bodyDiv w:val="1"/>
      <w:marLeft w:val="0"/>
      <w:marRight w:val="0"/>
      <w:marTop w:val="0"/>
      <w:marBottom w:val="0"/>
      <w:divBdr>
        <w:top w:val="none" w:sz="0" w:space="0" w:color="auto"/>
        <w:left w:val="none" w:sz="0" w:space="0" w:color="auto"/>
        <w:bottom w:val="none" w:sz="0" w:space="0" w:color="auto"/>
        <w:right w:val="none" w:sz="0" w:space="0" w:color="auto"/>
      </w:divBdr>
    </w:div>
    <w:div w:id="273680914">
      <w:bodyDiv w:val="1"/>
      <w:marLeft w:val="0"/>
      <w:marRight w:val="0"/>
      <w:marTop w:val="0"/>
      <w:marBottom w:val="0"/>
      <w:divBdr>
        <w:top w:val="none" w:sz="0" w:space="0" w:color="auto"/>
        <w:left w:val="none" w:sz="0" w:space="0" w:color="auto"/>
        <w:bottom w:val="none" w:sz="0" w:space="0" w:color="auto"/>
        <w:right w:val="none" w:sz="0" w:space="0" w:color="auto"/>
      </w:divBdr>
      <w:divsChild>
        <w:div w:id="451096510">
          <w:marLeft w:val="0"/>
          <w:marRight w:val="0"/>
          <w:marTop w:val="0"/>
          <w:marBottom w:val="0"/>
          <w:divBdr>
            <w:top w:val="none" w:sz="0" w:space="0" w:color="auto"/>
            <w:left w:val="none" w:sz="0" w:space="0" w:color="auto"/>
            <w:bottom w:val="none" w:sz="0" w:space="0" w:color="auto"/>
            <w:right w:val="none" w:sz="0" w:space="0" w:color="auto"/>
          </w:divBdr>
          <w:divsChild>
            <w:div w:id="1750227398">
              <w:marLeft w:val="0"/>
              <w:marRight w:val="0"/>
              <w:marTop w:val="0"/>
              <w:marBottom w:val="0"/>
              <w:divBdr>
                <w:top w:val="none" w:sz="0" w:space="0" w:color="auto"/>
                <w:left w:val="none" w:sz="0" w:space="0" w:color="auto"/>
                <w:bottom w:val="none" w:sz="0" w:space="0" w:color="auto"/>
                <w:right w:val="none" w:sz="0" w:space="0" w:color="auto"/>
              </w:divBdr>
              <w:divsChild>
                <w:div w:id="659311334">
                  <w:marLeft w:val="0"/>
                  <w:marRight w:val="0"/>
                  <w:marTop w:val="0"/>
                  <w:marBottom w:val="0"/>
                  <w:divBdr>
                    <w:top w:val="none" w:sz="0" w:space="0" w:color="auto"/>
                    <w:left w:val="none" w:sz="0" w:space="0" w:color="auto"/>
                    <w:bottom w:val="none" w:sz="0" w:space="0" w:color="auto"/>
                    <w:right w:val="none" w:sz="0" w:space="0" w:color="auto"/>
                  </w:divBdr>
                  <w:divsChild>
                    <w:div w:id="418331596">
                      <w:marLeft w:val="0"/>
                      <w:marRight w:val="0"/>
                      <w:marTop w:val="0"/>
                      <w:marBottom w:val="0"/>
                      <w:divBdr>
                        <w:top w:val="none" w:sz="0" w:space="0" w:color="auto"/>
                        <w:left w:val="none" w:sz="0" w:space="0" w:color="auto"/>
                        <w:bottom w:val="none" w:sz="0" w:space="0" w:color="auto"/>
                        <w:right w:val="none" w:sz="0" w:space="0" w:color="auto"/>
                      </w:divBdr>
                      <w:divsChild>
                        <w:div w:id="1883663191">
                          <w:marLeft w:val="0"/>
                          <w:marRight w:val="0"/>
                          <w:marTop w:val="0"/>
                          <w:marBottom w:val="0"/>
                          <w:divBdr>
                            <w:top w:val="none" w:sz="0" w:space="0" w:color="auto"/>
                            <w:left w:val="none" w:sz="0" w:space="0" w:color="auto"/>
                            <w:bottom w:val="none" w:sz="0" w:space="0" w:color="auto"/>
                            <w:right w:val="none" w:sz="0" w:space="0" w:color="auto"/>
                          </w:divBdr>
                          <w:divsChild>
                            <w:div w:id="4857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445399">
      <w:bodyDiv w:val="1"/>
      <w:marLeft w:val="0"/>
      <w:marRight w:val="0"/>
      <w:marTop w:val="0"/>
      <w:marBottom w:val="0"/>
      <w:divBdr>
        <w:top w:val="none" w:sz="0" w:space="0" w:color="auto"/>
        <w:left w:val="none" w:sz="0" w:space="0" w:color="auto"/>
        <w:bottom w:val="none" w:sz="0" w:space="0" w:color="auto"/>
        <w:right w:val="none" w:sz="0" w:space="0" w:color="auto"/>
      </w:divBdr>
      <w:divsChild>
        <w:div w:id="43871824">
          <w:marLeft w:val="0"/>
          <w:marRight w:val="0"/>
          <w:marTop w:val="0"/>
          <w:marBottom w:val="0"/>
          <w:divBdr>
            <w:top w:val="none" w:sz="0" w:space="0" w:color="auto"/>
            <w:left w:val="none" w:sz="0" w:space="0" w:color="auto"/>
            <w:bottom w:val="none" w:sz="0" w:space="0" w:color="auto"/>
            <w:right w:val="none" w:sz="0" w:space="0" w:color="auto"/>
          </w:divBdr>
          <w:divsChild>
            <w:div w:id="1306399255">
              <w:marLeft w:val="0"/>
              <w:marRight w:val="0"/>
              <w:marTop w:val="0"/>
              <w:marBottom w:val="0"/>
              <w:divBdr>
                <w:top w:val="none" w:sz="0" w:space="0" w:color="auto"/>
                <w:left w:val="none" w:sz="0" w:space="0" w:color="auto"/>
                <w:bottom w:val="none" w:sz="0" w:space="0" w:color="auto"/>
                <w:right w:val="none" w:sz="0" w:space="0" w:color="auto"/>
              </w:divBdr>
              <w:divsChild>
                <w:div w:id="390033334">
                  <w:marLeft w:val="0"/>
                  <w:marRight w:val="0"/>
                  <w:marTop w:val="0"/>
                  <w:marBottom w:val="0"/>
                  <w:divBdr>
                    <w:top w:val="none" w:sz="0" w:space="0" w:color="auto"/>
                    <w:left w:val="none" w:sz="0" w:space="0" w:color="auto"/>
                    <w:bottom w:val="none" w:sz="0" w:space="0" w:color="auto"/>
                    <w:right w:val="none" w:sz="0" w:space="0" w:color="auto"/>
                  </w:divBdr>
                  <w:divsChild>
                    <w:div w:id="618223623">
                      <w:marLeft w:val="0"/>
                      <w:marRight w:val="0"/>
                      <w:marTop w:val="0"/>
                      <w:marBottom w:val="0"/>
                      <w:divBdr>
                        <w:top w:val="none" w:sz="0" w:space="0" w:color="auto"/>
                        <w:left w:val="none" w:sz="0" w:space="0" w:color="auto"/>
                        <w:bottom w:val="none" w:sz="0" w:space="0" w:color="auto"/>
                        <w:right w:val="none" w:sz="0" w:space="0" w:color="auto"/>
                      </w:divBdr>
                      <w:divsChild>
                        <w:div w:id="129061768">
                          <w:marLeft w:val="0"/>
                          <w:marRight w:val="0"/>
                          <w:marTop w:val="0"/>
                          <w:marBottom w:val="0"/>
                          <w:divBdr>
                            <w:top w:val="none" w:sz="0" w:space="0" w:color="auto"/>
                            <w:left w:val="none" w:sz="0" w:space="0" w:color="auto"/>
                            <w:bottom w:val="none" w:sz="0" w:space="0" w:color="auto"/>
                            <w:right w:val="none" w:sz="0" w:space="0" w:color="auto"/>
                          </w:divBdr>
                          <w:divsChild>
                            <w:div w:id="211262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038301">
      <w:bodyDiv w:val="1"/>
      <w:marLeft w:val="0"/>
      <w:marRight w:val="0"/>
      <w:marTop w:val="0"/>
      <w:marBottom w:val="0"/>
      <w:divBdr>
        <w:top w:val="none" w:sz="0" w:space="0" w:color="auto"/>
        <w:left w:val="none" w:sz="0" w:space="0" w:color="auto"/>
        <w:bottom w:val="none" w:sz="0" w:space="0" w:color="auto"/>
        <w:right w:val="none" w:sz="0" w:space="0" w:color="auto"/>
      </w:divBdr>
    </w:div>
    <w:div w:id="373122012">
      <w:bodyDiv w:val="1"/>
      <w:marLeft w:val="0"/>
      <w:marRight w:val="0"/>
      <w:marTop w:val="0"/>
      <w:marBottom w:val="0"/>
      <w:divBdr>
        <w:top w:val="none" w:sz="0" w:space="0" w:color="auto"/>
        <w:left w:val="none" w:sz="0" w:space="0" w:color="auto"/>
        <w:bottom w:val="none" w:sz="0" w:space="0" w:color="auto"/>
        <w:right w:val="none" w:sz="0" w:space="0" w:color="auto"/>
      </w:divBdr>
    </w:div>
    <w:div w:id="414593213">
      <w:bodyDiv w:val="1"/>
      <w:marLeft w:val="0"/>
      <w:marRight w:val="0"/>
      <w:marTop w:val="0"/>
      <w:marBottom w:val="0"/>
      <w:divBdr>
        <w:top w:val="none" w:sz="0" w:space="0" w:color="auto"/>
        <w:left w:val="none" w:sz="0" w:space="0" w:color="auto"/>
        <w:bottom w:val="none" w:sz="0" w:space="0" w:color="auto"/>
        <w:right w:val="none" w:sz="0" w:space="0" w:color="auto"/>
      </w:divBdr>
    </w:div>
    <w:div w:id="532183899">
      <w:bodyDiv w:val="1"/>
      <w:marLeft w:val="0"/>
      <w:marRight w:val="0"/>
      <w:marTop w:val="0"/>
      <w:marBottom w:val="0"/>
      <w:divBdr>
        <w:top w:val="none" w:sz="0" w:space="0" w:color="auto"/>
        <w:left w:val="none" w:sz="0" w:space="0" w:color="auto"/>
        <w:bottom w:val="none" w:sz="0" w:space="0" w:color="auto"/>
        <w:right w:val="none" w:sz="0" w:space="0" w:color="auto"/>
      </w:divBdr>
    </w:div>
    <w:div w:id="535852851">
      <w:bodyDiv w:val="1"/>
      <w:marLeft w:val="0"/>
      <w:marRight w:val="0"/>
      <w:marTop w:val="0"/>
      <w:marBottom w:val="0"/>
      <w:divBdr>
        <w:top w:val="none" w:sz="0" w:space="0" w:color="auto"/>
        <w:left w:val="none" w:sz="0" w:space="0" w:color="auto"/>
        <w:bottom w:val="none" w:sz="0" w:space="0" w:color="auto"/>
        <w:right w:val="none" w:sz="0" w:space="0" w:color="auto"/>
      </w:divBdr>
    </w:div>
    <w:div w:id="689111684">
      <w:bodyDiv w:val="1"/>
      <w:marLeft w:val="0"/>
      <w:marRight w:val="0"/>
      <w:marTop w:val="0"/>
      <w:marBottom w:val="0"/>
      <w:divBdr>
        <w:top w:val="none" w:sz="0" w:space="0" w:color="auto"/>
        <w:left w:val="none" w:sz="0" w:space="0" w:color="auto"/>
        <w:bottom w:val="none" w:sz="0" w:space="0" w:color="auto"/>
        <w:right w:val="none" w:sz="0" w:space="0" w:color="auto"/>
      </w:divBdr>
    </w:div>
    <w:div w:id="727341683">
      <w:bodyDiv w:val="1"/>
      <w:marLeft w:val="0"/>
      <w:marRight w:val="0"/>
      <w:marTop w:val="0"/>
      <w:marBottom w:val="0"/>
      <w:divBdr>
        <w:top w:val="none" w:sz="0" w:space="0" w:color="auto"/>
        <w:left w:val="none" w:sz="0" w:space="0" w:color="auto"/>
        <w:bottom w:val="none" w:sz="0" w:space="0" w:color="auto"/>
        <w:right w:val="none" w:sz="0" w:space="0" w:color="auto"/>
      </w:divBdr>
    </w:div>
    <w:div w:id="777796587">
      <w:bodyDiv w:val="1"/>
      <w:marLeft w:val="0"/>
      <w:marRight w:val="0"/>
      <w:marTop w:val="0"/>
      <w:marBottom w:val="0"/>
      <w:divBdr>
        <w:top w:val="none" w:sz="0" w:space="0" w:color="auto"/>
        <w:left w:val="none" w:sz="0" w:space="0" w:color="auto"/>
        <w:bottom w:val="none" w:sz="0" w:space="0" w:color="auto"/>
        <w:right w:val="none" w:sz="0" w:space="0" w:color="auto"/>
      </w:divBdr>
    </w:div>
    <w:div w:id="818302617">
      <w:bodyDiv w:val="1"/>
      <w:marLeft w:val="0"/>
      <w:marRight w:val="0"/>
      <w:marTop w:val="0"/>
      <w:marBottom w:val="0"/>
      <w:divBdr>
        <w:top w:val="none" w:sz="0" w:space="0" w:color="auto"/>
        <w:left w:val="none" w:sz="0" w:space="0" w:color="auto"/>
        <w:bottom w:val="none" w:sz="0" w:space="0" w:color="auto"/>
        <w:right w:val="none" w:sz="0" w:space="0" w:color="auto"/>
      </w:divBdr>
    </w:div>
    <w:div w:id="820732856">
      <w:bodyDiv w:val="1"/>
      <w:marLeft w:val="0"/>
      <w:marRight w:val="0"/>
      <w:marTop w:val="0"/>
      <w:marBottom w:val="0"/>
      <w:divBdr>
        <w:top w:val="none" w:sz="0" w:space="0" w:color="auto"/>
        <w:left w:val="none" w:sz="0" w:space="0" w:color="auto"/>
        <w:bottom w:val="none" w:sz="0" w:space="0" w:color="auto"/>
        <w:right w:val="none" w:sz="0" w:space="0" w:color="auto"/>
      </w:divBdr>
    </w:div>
    <w:div w:id="899054371">
      <w:bodyDiv w:val="1"/>
      <w:marLeft w:val="0"/>
      <w:marRight w:val="0"/>
      <w:marTop w:val="0"/>
      <w:marBottom w:val="0"/>
      <w:divBdr>
        <w:top w:val="none" w:sz="0" w:space="0" w:color="auto"/>
        <w:left w:val="none" w:sz="0" w:space="0" w:color="auto"/>
        <w:bottom w:val="none" w:sz="0" w:space="0" w:color="auto"/>
        <w:right w:val="none" w:sz="0" w:space="0" w:color="auto"/>
      </w:divBdr>
    </w:div>
    <w:div w:id="970479370">
      <w:bodyDiv w:val="1"/>
      <w:marLeft w:val="0"/>
      <w:marRight w:val="0"/>
      <w:marTop w:val="0"/>
      <w:marBottom w:val="0"/>
      <w:divBdr>
        <w:top w:val="none" w:sz="0" w:space="0" w:color="auto"/>
        <w:left w:val="none" w:sz="0" w:space="0" w:color="auto"/>
        <w:bottom w:val="none" w:sz="0" w:space="0" w:color="auto"/>
        <w:right w:val="none" w:sz="0" w:space="0" w:color="auto"/>
      </w:divBdr>
    </w:div>
    <w:div w:id="1008561153">
      <w:bodyDiv w:val="1"/>
      <w:marLeft w:val="0"/>
      <w:marRight w:val="0"/>
      <w:marTop w:val="0"/>
      <w:marBottom w:val="0"/>
      <w:divBdr>
        <w:top w:val="none" w:sz="0" w:space="0" w:color="auto"/>
        <w:left w:val="none" w:sz="0" w:space="0" w:color="auto"/>
        <w:bottom w:val="none" w:sz="0" w:space="0" w:color="auto"/>
        <w:right w:val="none" w:sz="0" w:space="0" w:color="auto"/>
      </w:divBdr>
    </w:div>
    <w:div w:id="1012996214">
      <w:bodyDiv w:val="1"/>
      <w:marLeft w:val="0"/>
      <w:marRight w:val="0"/>
      <w:marTop w:val="0"/>
      <w:marBottom w:val="0"/>
      <w:divBdr>
        <w:top w:val="none" w:sz="0" w:space="0" w:color="auto"/>
        <w:left w:val="none" w:sz="0" w:space="0" w:color="auto"/>
        <w:bottom w:val="none" w:sz="0" w:space="0" w:color="auto"/>
        <w:right w:val="none" w:sz="0" w:space="0" w:color="auto"/>
      </w:divBdr>
      <w:divsChild>
        <w:div w:id="956328919">
          <w:marLeft w:val="0"/>
          <w:marRight w:val="0"/>
          <w:marTop w:val="0"/>
          <w:marBottom w:val="0"/>
          <w:divBdr>
            <w:top w:val="none" w:sz="0" w:space="0" w:color="auto"/>
            <w:left w:val="none" w:sz="0" w:space="0" w:color="auto"/>
            <w:bottom w:val="none" w:sz="0" w:space="0" w:color="auto"/>
            <w:right w:val="none" w:sz="0" w:space="0" w:color="auto"/>
          </w:divBdr>
          <w:divsChild>
            <w:div w:id="1827936890">
              <w:marLeft w:val="0"/>
              <w:marRight w:val="0"/>
              <w:marTop w:val="0"/>
              <w:marBottom w:val="0"/>
              <w:divBdr>
                <w:top w:val="none" w:sz="0" w:space="0" w:color="auto"/>
                <w:left w:val="none" w:sz="0" w:space="0" w:color="auto"/>
                <w:bottom w:val="none" w:sz="0" w:space="0" w:color="auto"/>
                <w:right w:val="none" w:sz="0" w:space="0" w:color="auto"/>
              </w:divBdr>
              <w:divsChild>
                <w:div w:id="317222672">
                  <w:marLeft w:val="0"/>
                  <w:marRight w:val="0"/>
                  <w:marTop w:val="0"/>
                  <w:marBottom w:val="0"/>
                  <w:divBdr>
                    <w:top w:val="none" w:sz="0" w:space="0" w:color="auto"/>
                    <w:left w:val="none" w:sz="0" w:space="0" w:color="auto"/>
                    <w:bottom w:val="none" w:sz="0" w:space="0" w:color="auto"/>
                    <w:right w:val="none" w:sz="0" w:space="0" w:color="auto"/>
                  </w:divBdr>
                  <w:divsChild>
                    <w:div w:id="493029684">
                      <w:marLeft w:val="0"/>
                      <w:marRight w:val="0"/>
                      <w:marTop w:val="0"/>
                      <w:marBottom w:val="0"/>
                      <w:divBdr>
                        <w:top w:val="none" w:sz="0" w:space="0" w:color="auto"/>
                        <w:left w:val="none" w:sz="0" w:space="0" w:color="auto"/>
                        <w:bottom w:val="none" w:sz="0" w:space="0" w:color="auto"/>
                        <w:right w:val="none" w:sz="0" w:space="0" w:color="auto"/>
                      </w:divBdr>
                      <w:divsChild>
                        <w:div w:id="1981493532">
                          <w:marLeft w:val="0"/>
                          <w:marRight w:val="0"/>
                          <w:marTop w:val="0"/>
                          <w:marBottom w:val="0"/>
                          <w:divBdr>
                            <w:top w:val="none" w:sz="0" w:space="0" w:color="auto"/>
                            <w:left w:val="none" w:sz="0" w:space="0" w:color="auto"/>
                            <w:bottom w:val="none" w:sz="0" w:space="0" w:color="auto"/>
                            <w:right w:val="none" w:sz="0" w:space="0" w:color="auto"/>
                          </w:divBdr>
                          <w:divsChild>
                            <w:div w:id="213840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923673">
      <w:bodyDiv w:val="1"/>
      <w:marLeft w:val="0"/>
      <w:marRight w:val="0"/>
      <w:marTop w:val="0"/>
      <w:marBottom w:val="0"/>
      <w:divBdr>
        <w:top w:val="none" w:sz="0" w:space="0" w:color="auto"/>
        <w:left w:val="none" w:sz="0" w:space="0" w:color="auto"/>
        <w:bottom w:val="none" w:sz="0" w:space="0" w:color="auto"/>
        <w:right w:val="none" w:sz="0" w:space="0" w:color="auto"/>
      </w:divBdr>
    </w:div>
    <w:div w:id="1118374686">
      <w:bodyDiv w:val="1"/>
      <w:marLeft w:val="0"/>
      <w:marRight w:val="0"/>
      <w:marTop w:val="0"/>
      <w:marBottom w:val="0"/>
      <w:divBdr>
        <w:top w:val="none" w:sz="0" w:space="0" w:color="auto"/>
        <w:left w:val="none" w:sz="0" w:space="0" w:color="auto"/>
        <w:bottom w:val="none" w:sz="0" w:space="0" w:color="auto"/>
        <w:right w:val="none" w:sz="0" w:space="0" w:color="auto"/>
      </w:divBdr>
    </w:div>
    <w:div w:id="1154445767">
      <w:bodyDiv w:val="1"/>
      <w:marLeft w:val="0"/>
      <w:marRight w:val="0"/>
      <w:marTop w:val="0"/>
      <w:marBottom w:val="0"/>
      <w:divBdr>
        <w:top w:val="none" w:sz="0" w:space="0" w:color="auto"/>
        <w:left w:val="none" w:sz="0" w:space="0" w:color="auto"/>
        <w:bottom w:val="none" w:sz="0" w:space="0" w:color="auto"/>
        <w:right w:val="none" w:sz="0" w:space="0" w:color="auto"/>
      </w:divBdr>
    </w:div>
    <w:div w:id="1156339881">
      <w:bodyDiv w:val="1"/>
      <w:marLeft w:val="0"/>
      <w:marRight w:val="0"/>
      <w:marTop w:val="0"/>
      <w:marBottom w:val="0"/>
      <w:divBdr>
        <w:top w:val="none" w:sz="0" w:space="0" w:color="auto"/>
        <w:left w:val="none" w:sz="0" w:space="0" w:color="auto"/>
        <w:bottom w:val="none" w:sz="0" w:space="0" w:color="auto"/>
        <w:right w:val="none" w:sz="0" w:space="0" w:color="auto"/>
      </w:divBdr>
    </w:div>
    <w:div w:id="1203707792">
      <w:bodyDiv w:val="1"/>
      <w:marLeft w:val="0"/>
      <w:marRight w:val="0"/>
      <w:marTop w:val="0"/>
      <w:marBottom w:val="0"/>
      <w:divBdr>
        <w:top w:val="none" w:sz="0" w:space="0" w:color="auto"/>
        <w:left w:val="none" w:sz="0" w:space="0" w:color="auto"/>
        <w:bottom w:val="none" w:sz="0" w:space="0" w:color="auto"/>
        <w:right w:val="none" w:sz="0" w:space="0" w:color="auto"/>
      </w:divBdr>
    </w:div>
    <w:div w:id="1441293613">
      <w:bodyDiv w:val="1"/>
      <w:marLeft w:val="0"/>
      <w:marRight w:val="0"/>
      <w:marTop w:val="0"/>
      <w:marBottom w:val="0"/>
      <w:divBdr>
        <w:top w:val="none" w:sz="0" w:space="0" w:color="auto"/>
        <w:left w:val="none" w:sz="0" w:space="0" w:color="auto"/>
        <w:bottom w:val="none" w:sz="0" w:space="0" w:color="auto"/>
        <w:right w:val="none" w:sz="0" w:space="0" w:color="auto"/>
      </w:divBdr>
    </w:div>
    <w:div w:id="1447653942">
      <w:bodyDiv w:val="1"/>
      <w:marLeft w:val="0"/>
      <w:marRight w:val="0"/>
      <w:marTop w:val="0"/>
      <w:marBottom w:val="0"/>
      <w:divBdr>
        <w:top w:val="none" w:sz="0" w:space="0" w:color="auto"/>
        <w:left w:val="none" w:sz="0" w:space="0" w:color="auto"/>
        <w:bottom w:val="none" w:sz="0" w:space="0" w:color="auto"/>
        <w:right w:val="none" w:sz="0" w:space="0" w:color="auto"/>
      </w:divBdr>
    </w:div>
    <w:div w:id="1619293367">
      <w:bodyDiv w:val="1"/>
      <w:marLeft w:val="0"/>
      <w:marRight w:val="0"/>
      <w:marTop w:val="0"/>
      <w:marBottom w:val="0"/>
      <w:divBdr>
        <w:top w:val="none" w:sz="0" w:space="0" w:color="auto"/>
        <w:left w:val="none" w:sz="0" w:space="0" w:color="auto"/>
        <w:bottom w:val="none" w:sz="0" w:space="0" w:color="auto"/>
        <w:right w:val="none" w:sz="0" w:space="0" w:color="auto"/>
      </w:divBdr>
      <w:divsChild>
        <w:div w:id="1248922757">
          <w:marLeft w:val="0"/>
          <w:marRight w:val="0"/>
          <w:marTop w:val="0"/>
          <w:marBottom w:val="0"/>
          <w:divBdr>
            <w:top w:val="none" w:sz="0" w:space="0" w:color="auto"/>
            <w:left w:val="none" w:sz="0" w:space="0" w:color="auto"/>
            <w:bottom w:val="none" w:sz="0" w:space="0" w:color="auto"/>
            <w:right w:val="none" w:sz="0" w:space="0" w:color="auto"/>
          </w:divBdr>
          <w:divsChild>
            <w:div w:id="752437265">
              <w:marLeft w:val="0"/>
              <w:marRight w:val="0"/>
              <w:marTop w:val="0"/>
              <w:marBottom w:val="0"/>
              <w:divBdr>
                <w:top w:val="none" w:sz="0" w:space="0" w:color="auto"/>
                <w:left w:val="none" w:sz="0" w:space="0" w:color="auto"/>
                <w:bottom w:val="none" w:sz="0" w:space="0" w:color="auto"/>
                <w:right w:val="none" w:sz="0" w:space="0" w:color="auto"/>
              </w:divBdr>
              <w:divsChild>
                <w:div w:id="1689792803">
                  <w:marLeft w:val="0"/>
                  <w:marRight w:val="0"/>
                  <w:marTop w:val="0"/>
                  <w:marBottom w:val="0"/>
                  <w:divBdr>
                    <w:top w:val="none" w:sz="0" w:space="0" w:color="auto"/>
                    <w:left w:val="none" w:sz="0" w:space="0" w:color="auto"/>
                    <w:bottom w:val="none" w:sz="0" w:space="0" w:color="auto"/>
                    <w:right w:val="none" w:sz="0" w:space="0" w:color="auto"/>
                  </w:divBdr>
                  <w:divsChild>
                    <w:div w:id="759982540">
                      <w:marLeft w:val="0"/>
                      <w:marRight w:val="0"/>
                      <w:marTop w:val="0"/>
                      <w:marBottom w:val="0"/>
                      <w:divBdr>
                        <w:top w:val="none" w:sz="0" w:space="0" w:color="auto"/>
                        <w:left w:val="none" w:sz="0" w:space="0" w:color="auto"/>
                        <w:bottom w:val="none" w:sz="0" w:space="0" w:color="auto"/>
                        <w:right w:val="none" w:sz="0" w:space="0" w:color="auto"/>
                      </w:divBdr>
                      <w:divsChild>
                        <w:div w:id="127405642">
                          <w:marLeft w:val="0"/>
                          <w:marRight w:val="0"/>
                          <w:marTop w:val="0"/>
                          <w:marBottom w:val="0"/>
                          <w:divBdr>
                            <w:top w:val="none" w:sz="0" w:space="0" w:color="auto"/>
                            <w:left w:val="none" w:sz="0" w:space="0" w:color="auto"/>
                            <w:bottom w:val="none" w:sz="0" w:space="0" w:color="auto"/>
                            <w:right w:val="none" w:sz="0" w:space="0" w:color="auto"/>
                          </w:divBdr>
                          <w:divsChild>
                            <w:div w:id="214056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925962">
      <w:bodyDiv w:val="1"/>
      <w:marLeft w:val="0"/>
      <w:marRight w:val="0"/>
      <w:marTop w:val="0"/>
      <w:marBottom w:val="0"/>
      <w:divBdr>
        <w:top w:val="none" w:sz="0" w:space="0" w:color="auto"/>
        <w:left w:val="none" w:sz="0" w:space="0" w:color="auto"/>
        <w:bottom w:val="none" w:sz="0" w:space="0" w:color="auto"/>
        <w:right w:val="none" w:sz="0" w:space="0" w:color="auto"/>
      </w:divBdr>
    </w:div>
    <w:div w:id="1876505287">
      <w:bodyDiv w:val="1"/>
      <w:marLeft w:val="0"/>
      <w:marRight w:val="0"/>
      <w:marTop w:val="0"/>
      <w:marBottom w:val="0"/>
      <w:divBdr>
        <w:top w:val="none" w:sz="0" w:space="0" w:color="auto"/>
        <w:left w:val="none" w:sz="0" w:space="0" w:color="auto"/>
        <w:bottom w:val="none" w:sz="0" w:space="0" w:color="auto"/>
        <w:right w:val="none" w:sz="0" w:space="0" w:color="auto"/>
      </w:divBdr>
    </w:div>
    <w:div w:id="200516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ortheastnorthcumbria.nhs.uk/here-to-help/cholesterol-month-toolkit/" TargetMode="External"/><Relationship Id="rId13" Type="http://schemas.openxmlformats.org/officeDocument/2006/relationships/hyperlink" Target="https://www.nhs.uk/conditions/high-cholesterol/"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Anisah.sharmeen@nhs.net" TargetMode="External"/><Relationship Id="rId12" Type="http://schemas.openxmlformats.org/officeDocument/2006/relationships/image" Target="media/image2.png"/><Relationship Id="rId17" Type="http://schemas.openxmlformats.org/officeDocument/2006/relationships/hyperlink" Target="https://www.nhs.uk/conditions/high-cholesterol/how-to-lower-your-cholestero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nhs.uk/conditions/high-cholesterol/" TargetMode="External"/><Relationship Id="rId23" Type="http://schemas.openxmlformats.org/officeDocument/2006/relationships/image" Target="media/image8.png"/><Relationship Id="rId10" Type="http://schemas.openxmlformats.org/officeDocument/2006/relationships/hyperlink" Target="https://www.nhs.uk/conditions/high-cholesterol/" TargetMode="External"/><Relationship Id="rId19" Type="http://schemas.openxmlformats.org/officeDocument/2006/relationships/hyperlink" Target="https://www.heartuk.org.uk/cholesterol/getting-a-cholesterol-test" TargetMode="External"/><Relationship Id="rId4" Type="http://schemas.openxmlformats.org/officeDocument/2006/relationships/webSettings" Target="webSettings.xml"/><Relationship Id="rId9" Type="http://schemas.openxmlformats.org/officeDocument/2006/relationships/hyperlink" Target="https://northeastnorthcumbria.nhs.uk/here-to-help/cholesterol-month-toolkit/" TargetMode="External"/><Relationship Id="rId14" Type="http://schemas.openxmlformats.org/officeDocument/2006/relationships/image" Target="media/image3.png"/><Relationship Id="rId22" Type="http://schemas.openxmlformats.org/officeDocument/2006/relationships/hyperlink" Target="https://www.nhs.uk/conditions/high-cholesterol/"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76</TotalTime>
  <Pages>9</Pages>
  <Words>1370</Words>
  <Characters>7811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NECS NHS</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Andrea (NHS NORTH OF ENGLAND COMMISSIONING SUPPORT UNIT)</dc:creator>
  <cp:keywords/>
  <dc:description/>
  <cp:lastModifiedBy>SHARMEEN, Anisah (NHS NORTH EAST AND NORTH CUMBRIA ICB - 16C)</cp:lastModifiedBy>
  <cp:revision>5</cp:revision>
  <dcterms:created xsi:type="dcterms:W3CDTF">2024-10-10T14:57:00Z</dcterms:created>
  <dcterms:modified xsi:type="dcterms:W3CDTF">2024-10-11T11:38:00Z</dcterms:modified>
</cp:coreProperties>
</file>